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ПЕРШІ ВИБОРИ СТАРОСТИ СІЛ ГРУШІВСЬКОЇ СІЛЬСЬКОЇ РАДИ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ОБ'ЄДНАНОЇ ТЕРИТОРІАЛЬНОЇ ГРОМАДИ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18 ЛЮТОГО 2018 РОКУ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Грушівська сільська виборча комісія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Апостолівського району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Дніпропетровської області</w:t>
      </w:r>
    </w:p>
    <w:p w:rsidR="00F07DDD" w:rsidRPr="00D44645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ПОСТАНОВА</w:t>
      </w:r>
    </w:p>
    <w:p w:rsidR="00F07DDD" w:rsidRDefault="00F07DDD" w:rsidP="00D44645">
      <w:pPr>
        <w:jc w:val="center"/>
        <w:rPr>
          <w:b/>
          <w:sz w:val="28"/>
        </w:rPr>
      </w:pPr>
      <w:r w:rsidRPr="00D44645">
        <w:rPr>
          <w:b/>
          <w:sz w:val="28"/>
        </w:rPr>
        <w:t>с.Грушівка</w:t>
      </w:r>
    </w:p>
    <w:p w:rsidR="00F07DDD" w:rsidRDefault="00F07DDD" w:rsidP="00D44645">
      <w:pPr>
        <w:rPr>
          <w:sz w:val="28"/>
          <w:lang w:val="uk-UA"/>
        </w:rPr>
      </w:pPr>
      <w:r>
        <w:rPr>
          <w:sz w:val="28"/>
          <w:lang w:val="uk-UA"/>
        </w:rPr>
        <w:t xml:space="preserve">20 січня 2018 року                                                                                    </w:t>
      </w:r>
      <w:r w:rsidRPr="00D44645">
        <w:rPr>
          <w:b/>
          <w:sz w:val="28"/>
          <w:lang w:val="uk-UA"/>
        </w:rPr>
        <w:t>№ 6</w:t>
      </w:r>
    </w:p>
    <w:p w:rsidR="00F07DDD" w:rsidRPr="00D44645" w:rsidRDefault="00F07DDD" w:rsidP="00D44645">
      <w:pPr>
        <w:rPr>
          <w:b/>
          <w:sz w:val="28"/>
          <w:lang w:val="uk-UA"/>
        </w:rPr>
      </w:pPr>
      <w:r w:rsidRPr="00D44645">
        <w:rPr>
          <w:b/>
          <w:sz w:val="28"/>
          <w:lang w:val="uk-UA"/>
        </w:rPr>
        <w:t xml:space="preserve">Про реєстрацію кандидата </w:t>
      </w:r>
      <w:r>
        <w:rPr>
          <w:b/>
          <w:sz w:val="28"/>
          <w:lang w:val="uk-UA"/>
        </w:rPr>
        <w:t xml:space="preserve">на </w:t>
      </w:r>
      <w:r w:rsidRPr="00D44645">
        <w:rPr>
          <w:b/>
          <w:sz w:val="28"/>
          <w:lang w:val="uk-UA"/>
        </w:rPr>
        <w:t>посаду сільського старости</w:t>
      </w:r>
      <w:r>
        <w:rPr>
          <w:b/>
          <w:sz w:val="28"/>
          <w:lang w:val="uk-UA"/>
        </w:rPr>
        <w:t xml:space="preserve"> </w:t>
      </w:r>
      <w:r w:rsidRPr="00D44645">
        <w:rPr>
          <w:b/>
          <w:sz w:val="28"/>
          <w:lang w:val="uk-UA"/>
        </w:rPr>
        <w:t>Грушівської сільської ради о</w:t>
      </w:r>
      <w:r>
        <w:rPr>
          <w:b/>
          <w:sz w:val="28"/>
          <w:lang w:val="uk-UA"/>
        </w:rPr>
        <w:t>б</w:t>
      </w:r>
      <w:r w:rsidRPr="001D2C47">
        <w:rPr>
          <w:b/>
          <w:sz w:val="28"/>
        </w:rPr>
        <w:t>’</w:t>
      </w:r>
      <w:r w:rsidRPr="00D44645">
        <w:rPr>
          <w:b/>
          <w:sz w:val="28"/>
          <w:lang w:val="uk-UA"/>
        </w:rPr>
        <w:t>є</w:t>
      </w:r>
      <w:r>
        <w:rPr>
          <w:b/>
          <w:sz w:val="28"/>
          <w:lang w:val="uk-UA"/>
        </w:rPr>
        <w:t xml:space="preserve">днаної територіальної громади в </w:t>
      </w:r>
      <w:r w:rsidRPr="00D44645">
        <w:rPr>
          <w:b/>
          <w:sz w:val="28"/>
          <w:lang w:val="uk-UA"/>
        </w:rPr>
        <w:t>єдиному одномандатному виборчому окрузі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Керуючись ст.ст.40,43 Закону України «Про місцеві вибори», згідно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особисто поданих документів кандидатами на посаду сільського старости</w:t>
      </w:r>
    </w:p>
    <w:p w:rsidR="00F07DDD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передбаченого частиною другою статті</w:t>
      </w:r>
      <w:r>
        <w:rPr>
          <w:sz w:val="28"/>
          <w:lang w:val="uk-UA"/>
        </w:rPr>
        <w:t xml:space="preserve"> 3 цього Закону та пунктами 6-9 частини першої статті 3 Закону,</w:t>
      </w:r>
    </w:p>
    <w:p w:rsidR="00F07DDD" w:rsidRPr="00D44645" w:rsidRDefault="00F07DDD" w:rsidP="00D44645">
      <w:pPr>
        <w:rPr>
          <w:b/>
          <w:sz w:val="28"/>
          <w:u w:val="single"/>
          <w:lang w:val="uk-UA"/>
        </w:rPr>
      </w:pPr>
      <w:r>
        <w:rPr>
          <w:sz w:val="28"/>
          <w:lang w:val="uk-UA"/>
        </w:rPr>
        <w:t xml:space="preserve">                  </w:t>
      </w:r>
      <w:r w:rsidRPr="00D44645">
        <w:rPr>
          <w:b/>
          <w:sz w:val="28"/>
          <w:u w:val="single"/>
          <w:lang w:val="uk-UA"/>
        </w:rPr>
        <w:t>сільська виборча комісія</w:t>
      </w:r>
      <w:r>
        <w:rPr>
          <w:b/>
          <w:sz w:val="28"/>
          <w:u w:val="single"/>
          <w:lang w:val="uk-UA"/>
        </w:rPr>
        <w:t xml:space="preserve"> </w:t>
      </w:r>
      <w:r w:rsidRPr="00D44645">
        <w:rPr>
          <w:b/>
          <w:sz w:val="28"/>
          <w:u w:val="single"/>
          <w:lang w:val="uk-UA"/>
        </w:rPr>
        <w:t xml:space="preserve"> п о с т а н о в л я є: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1.Зареєструвати кандидатом на посаду сільського старости -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b/>
          <w:sz w:val="28"/>
          <w:lang w:val="uk-UA"/>
        </w:rPr>
        <w:t>1.1.По єдиному одномандатному виборчому окрузі</w:t>
      </w:r>
      <w:r>
        <w:rPr>
          <w:sz w:val="28"/>
          <w:lang w:val="uk-UA"/>
        </w:rPr>
        <w:t xml:space="preserve"> ( селище </w:t>
      </w:r>
      <w:r w:rsidRPr="00D44645">
        <w:rPr>
          <w:sz w:val="28"/>
          <w:lang w:val="uk-UA"/>
        </w:rPr>
        <w:t>Токівське, селище Тік, селище Червоний За</w:t>
      </w:r>
      <w:r>
        <w:rPr>
          <w:sz w:val="28"/>
          <w:lang w:val="uk-UA"/>
        </w:rPr>
        <w:t xml:space="preserve">порожець, село Червоний Тік ) – </w:t>
      </w:r>
      <w:r w:rsidRPr="00D44645">
        <w:rPr>
          <w:b/>
          <w:sz w:val="28"/>
          <w:lang w:val="uk-UA"/>
        </w:rPr>
        <w:t xml:space="preserve">Бойко Марина Володимирівна, </w:t>
      </w:r>
      <w:r w:rsidRPr="00D44645">
        <w:rPr>
          <w:sz w:val="28"/>
          <w:lang w:val="uk-UA"/>
        </w:rPr>
        <w:t>03.10.1982 року народження, громадянка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України,  позапартійна,  освіта  базова  вища,  працює  завідувачем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господарством ЦПМСД Грушівської сільської ради, проживає с.Токівське,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вул.Миру, буд.№8, Апостолівський район, Дніпропетровська область.</w:t>
      </w:r>
    </w:p>
    <w:p w:rsidR="00F07DDD" w:rsidRDefault="00F07DDD" w:rsidP="00D44645">
      <w:pPr>
        <w:rPr>
          <w:sz w:val="28"/>
          <w:lang w:val="uk-UA"/>
        </w:rPr>
      </w:pP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2.Відповідно до ст.43 п.5 Закону України «Про місцеві вибори» сільській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виборчій комісії видати посвідчення зареєстрованому кандидату на посаду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сільського старости.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3.Відомості про реєстрацію кандидата на посаду сільського старости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оприлюднити на офіційному сайті Грушівської сільської ради об»єднаної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територіальної громади не пізніш як за 21 день до дня голосування .</w:t>
      </w:r>
    </w:p>
    <w:p w:rsidR="00F07DDD" w:rsidRDefault="00F07DDD" w:rsidP="00D44645">
      <w:pPr>
        <w:rPr>
          <w:sz w:val="28"/>
          <w:lang w:val="uk-UA"/>
        </w:rPr>
      </w:pPr>
    </w:p>
    <w:p w:rsidR="00F07DDD" w:rsidRDefault="00F07DDD" w:rsidP="00D44645">
      <w:pPr>
        <w:rPr>
          <w:sz w:val="28"/>
          <w:lang w:val="uk-UA"/>
        </w:rPr>
      </w:pP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 xml:space="preserve">Заступник голови Грушівської </w:t>
      </w:r>
      <w:r>
        <w:rPr>
          <w:sz w:val="28"/>
          <w:lang w:val="uk-UA"/>
        </w:rPr>
        <w:t xml:space="preserve">                                                                    </w:t>
      </w:r>
      <w:r w:rsidRPr="00D44645">
        <w:rPr>
          <w:sz w:val="28"/>
          <w:lang w:val="uk-UA"/>
        </w:rPr>
        <w:t>О.Г.Матко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сільської виборчої комісії</w:t>
      </w:r>
    </w:p>
    <w:p w:rsidR="00F07DDD" w:rsidRDefault="00F07DDD" w:rsidP="00D44645">
      <w:pPr>
        <w:rPr>
          <w:sz w:val="28"/>
          <w:lang w:val="uk-UA"/>
        </w:rPr>
      </w:pP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>Секретар Грушівської сільської</w:t>
      </w:r>
    </w:p>
    <w:p w:rsidR="00F07DDD" w:rsidRPr="00D44645" w:rsidRDefault="00F07DDD" w:rsidP="00D44645">
      <w:pPr>
        <w:rPr>
          <w:sz w:val="28"/>
          <w:lang w:val="uk-UA"/>
        </w:rPr>
      </w:pPr>
      <w:r w:rsidRPr="00D44645">
        <w:rPr>
          <w:sz w:val="28"/>
          <w:lang w:val="uk-UA"/>
        </w:rPr>
        <w:t xml:space="preserve">виборчої комісії </w:t>
      </w:r>
      <w:r>
        <w:rPr>
          <w:sz w:val="28"/>
          <w:lang w:val="uk-UA"/>
        </w:rPr>
        <w:t xml:space="preserve">                                                                                             </w:t>
      </w:r>
      <w:bookmarkStart w:id="0" w:name="_GoBack"/>
      <w:bookmarkEnd w:id="0"/>
      <w:r w:rsidRPr="00D44645">
        <w:rPr>
          <w:sz w:val="28"/>
          <w:lang w:val="uk-UA"/>
        </w:rPr>
        <w:t>О.І.Рябко</w:t>
      </w:r>
    </w:p>
    <w:sectPr w:rsidR="00F07DDD" w:rsidRPr="00D44645" w:rsidSect="0016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45"/>
    <w:rsid w:val="00164DDA"/>
    <w:rsid w:val="001D2C47"/>
    <w:rsid w:val="00781518"/>
    <w:rsid w:val="00931628"/>
    <w:rsid w:val="009E2795"/>
    <w:rsid w:val="00C90FE3"/>
    <w:rsid w:val="00D44645"/>
    <w:rsid w:val="00F0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2018-01-22T08:23:00Z</dcterms:created>
  <dcterms:modified xsi:type="dcterms:W3CDTF">2018-01-22T09:58:00Z</dcterms:modified>
</cp:coreProperties>
</file>