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BC" w:rsidRDefault="00040ABC" w:rsidP="00040ABC">
      <w:pPr>
        <w:spacing w:line="24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040ABC" w:rsidRDefault="00040ABC" w:rsidP="00040ABC">
      <w:pPr>
        <w:spacing w:line="24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сесії </w:t>
      </w:r>
      <w:proofErr w:type="spellStart"/>
      <w:r>
        <w:rPr>
          <w:sz w:val="28"/>
          <w:szCs w:val="28"/>
          <w:lang w:val="uk-UA"/>
        </w:rPr>
        <w:t>Грушівської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40ABC" w:rsidRDefault="00040ABC" w:rsidP="00040ABC">
      <w:pPr>
        <w:spacing w:line="24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040ABC" w:rsidRPr="00F77866" w:rsidRDefault="00040ABC" w:rsidP="00040ABC">
      <w:pPr>
        <w:spacing w:line="24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№119/XX</w:t>
      </w:r>
      <w:r>
        <w:rPr>
          <w:sz w:val="28"/>
          <w:szCs w:val="28"/>
          <w:lang w:val="en-US"/>
        </w:rPr>
        <w:t>I</w:t>
      </w:r>
      <w:r w:rsidRPr="005817D2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від 13.09.2018 року</w:t>
      </w:r>
    </w:p>
    <w:p w:rsidR="00040ABC" w:rsidRDefault="00040ABC" w:rsidP="00040ABC">
      <w:pPr>
        <w:spacing w:line="240" w:lineRule="atLeast"/>
        <w:rPr>
          <w:sz w:val="28"/>
          <w:szCs w:val="28"/>
          <w:lang w:val="uk-UA"/>
        </w:rPr>
      </w:pPr>
    </w:p>
    <w:p w:rsidR="00040ABC" w:rsidRPr="0047309E" w:rsidRDefault="00040ABC" w:rsidP="00040ABC">
      <w:pPr>
        <w:spacing w:line="240" w:lineRule="atLeast"/>
        <w:jc w:val="center"/>
        <w:rPr>
          <w:sz w:val="28"/>
          <w:szCs w:val="28"/>
          <w:lang w:val="uk-UA"/>
        </w:rPr>
      </w:pPr>
      <w:r w:rsidRPr="0047309E">
        <w:rPr>
          <w:b/>
          <w:bCs/>
          <w:sz w:val="28"/>
          <w:szCs w:val="28"/>
          <w:lang w:val="uk-UA"/>
        </w:rPr>
        <w:t>Порядок</w:t>
      </w:r>
    </w:p>
    <w:p w:rsidR="00040ABC" w:rsidRPr="0047309E" w:rsidRDefault="00040ABC" w:rsidP="00040ABC">
      <w:pPr>
        <w:spacing w:line="240" w:lineRule="atLeast"/>
        <w:jc w:val="center"/>
        <w:rPr>
          <w:sz w:val="28"/>
          <w:szCs w:val="28"/>
          <w:lang w:val="uk-UA"/>
        </w:rPr>
      </w:pPr>
      <w:r w:rsidRPr="0047309E">
        <w:rPr>
          <w:b/>
          <w:bCs/>
          <w:sz w:val="28"/>
          <w:szCs w:val="28"/>
          <w:lang w:val="uk-UA"/>
        </w:rPr>
        <w:t>реорганізації юридичної особи </w:t>
      </w:r>
      <w:r w:rsidRPr="0047309E">
        <w:rPr>
          <w:b/>
          <w:sz w:val="28"/>
          <w:szCs w:val="28"/>
          <w:lang w:val="uk-UA"/>
        </w:rPr>
        <w:t xml:space="preserve">Усть – </w:t>
      </w:r>
      <w:proofErr w:type="spellStart"/>
      <w:r w:rsidRPr="0047309E">
        <w:rPr>
          <w:b/>
          <w:sz w:val="28"/>
          <w:szCs w:val="28"/>
          <w:lang w:val="uk-UA"/>
        </w:rPr>
        <w:t>Кам’янський</w:t>
      </w:r>
      <w:proofErr w:type="spellEnd"/>
      <w:r w:rsidRPr="0047309E">
        <w:rPr>
          <w:b/>
          <w:sz w:val="28"/>
          <w:szCs w:val="28"/>
          <w:lang w:val="uk-UA"/>
        </w:rPr>
        <w:t xml:space="preserve">  навчально- виховний комплекс «Дошкільний навчальний заклад-загальноосвітній навчальний заклад І ступеня» </w:t>
      </w:r>
      <w:proofErr w:type="spellStart"/>
      <w:r w:rsidRPr="0047309E">
        <w:rPr>
          <w:b/>
          <w:sz w:val="28"/>
          <w:szCs w:val="28"/>
          <w:lang w:val="uk-UA"/>
        </w:rPr>
        <w:t>Грушівської</w:t>
      </w:r>
      <w:proofErr w:type="spellEnd"/>
      <w:r w:rsidRPr="0047309E">
        <w:rPr>
          <w:b/>
          <w:sz w:val="28"/>
          <w:szCs w:val="28"/>
          <w:lang w:val="uk-UA"/>
        </w:rPr>
        <w:t xml:space="preserve"> сільської ради Дніпропетровської області  </w:t>
      </w:r>
    </w:p>
    <w:p w:rsidR="00040ABC" w:rsidRPr="0047309E" w:rsidRDefault="00040ABC" w:rsidP="00040ABC">
      <w:pPr>
        <w:spacing w:line="240" w:lineRule="atLeast"/>
        <w:jc w:val="center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> </w:t>
      </w:r>
    </w:p>
    <w:p w:rsidR="00040ABC" w:rsidRPr="0047309E" w:rsidRDefault="00040ABC" w:rsidP="00040ABC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47309E">
        <w:rPr>
          <w:b/>
          <w:bCs/>
          <w:sz w:val="28"/>
          <w:szCs w:val="28"/>
          <w:lang w:val="uk-UA"/>
        </w:rPr>
        <w:t>І. Загальні положення</w:t>
      </w:r>
    </w:p>
    <w:p w:rsidR="00040ABC" w:rsidRPr="0047309E" w:rsidRDefault="00040ABC" w:rsidP="00040ABC">
      <w:pPr>
        <w:spacing w:line="240" w:lineRule="atLeast"/>
        <w:jc w:val="center"/>
        <w:rPr>
          <w:sz w:val="28"/>
          <w:szCs w:val="28"/>
          <w:lang w:val="uk-UA"/>
        </w:rPr>
      </w:pP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1.1. Даний порядок реорганізації юридичної особи Усть – 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 навчально-виховний комплекс «Дошкільний навчальний заклад-загальноосвітній навчальний заклад І ступеня»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</w:t>
      </w:r>
      <w:r w:rsidRPr="0047309E">
        <w:rPr>
          <w:b/>
          <w:sz w:val="28"/>
          <w:szCs w:val="28"/>
          <w:lang w:val="uk-UA"/>
        </w:rPr>
        <w:t xml:space="preserve">  </w:t>
      </w:r>
      <w:r w:rsidRPr="0047309E">
        <w:rPr>
          <w:sz w:val="28"/>
          <w:szCs w:val="28"/>
          <w:lang w:val="uk-UA"/>
        </w:rPr>
        <w:t>(далі – Порядок) застосовується для проведення реорганізації шляхом перетворення Усть-</w:t>
      </w:r>
      <w:proofErr w:type="spellStart"/>
      <w:r w:rsidRPr="0047309E">
        <w:rPr>
          <w:sz w:val="28"/>
          <w:szCs w:val="28"/>
          <w:lang w:val="uk-UA"/>
        </w:rPr>
        <w:t>Кам’янського</w:t>
      </w:r>
      <w:proofErr w:type="spellEnd"/>
      <w:r w:rsidRPr="0047309E">
        <w:rPr>
          <w:sz w:val="28"/>
          <w:szCs w:val="28"/>
          <w:lang w:val="uk-UA"/>
        </w:rPr>
        <w:t xml:space="preserve">  навчально-виховного комплексу «Дошкільний навчальний заклад-загальноосвітній навчальний заклад І ступеня»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</w:t>
      </w:r>
      <w:r w:rsidRPr="0047309E">
        <w:rPr>
          <w:b/>
          <w:sz w:val="28"/>
          <w:szCs w:val="28"/>
          <w:lang w:val="uk-UA"/>
        </w:rPr>
        <w:t xml:space="preserve">  </w:t>
      </w:r>
      <w:r w:rsidRPr="0047309E">
        <w:rPr>
          <w:sz w:val="28"/>
          <w:szCs w:val="28"/>
          <w:lang w:val="uk-UA"/>
        </w:rPr>
        <w:t>в Усть-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заклад дошкільної освіти «Джерельце»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  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1.2. Реорганізація юридичної особи Усть – 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 навчально-виховний комплекс «Дошкільний навчальний заклад-загальноосвітній навчальний заклад І ступеня»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</w:t>
      </w:r>
      <w:r w:rsidRPr="0047309E">
        <w:rPr>
          <w:b/>
          <w:sz w:val="28"/>
          <w:szCs w:val="28"/>
          <w:lang w:val="uk-UA"/>
        </w:rPr>
        <w:t xml:space="preserve">  </w:t>
      </w:r>
      <w:r w:rsidRPr="0047309E">
        <w:rPr>
          <w:sz w:val="28"/>
          <w:szCs w:val="28"/>
          <w:lang w:val="uk-UA"/>
        </w:rPr>
        <w:t>шляхом перетворення в Усть-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заклад дошкільної освіти «Джерельце»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  здійснюється комісією з реорганізації юридичної особи Усть – 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 навчально-виховний комплекс «Дошкільний навчальний заклад-загальноосвітній навчальний заклад І ступеня»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</w:t>
      </w:r>
      <w:r w:rsidRPr="0047309E">
        <w:rPr>
          <w:b/>
          <w:sz w:val="28"/>
          <w:szCs w:val="28"/>
          <w:lang w:val="uk-UA"/>
        </w:rPr>
        <w:t xml:space="preserve">  </w:t>
      </w:r>
      <w:r w:rsidRPr="0047309E">
        <w:rPr>
          <w:sz w:val="28"/>
          <w:szCs w:val="28"/>
          <w:lang w:val="uk-UA"/>
        </w:rPr>
        <w:t>(далі – Комісія).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</w:p>
    <w:p w:rsidR="00040ABC" w:rsidRPr="0047309E" w:rsidRDefault="00040ABC" w:rsidP="00040ABC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47309E">
        <w:rPr>
          <w:b/>
          <w:bCs/>
          <w:sz w:val="28"/>
          <w:szCs w:val="28"/>
          <w:lang w:val="uk-UA"/>
        </w:rPr>
        <w:t>ІІ. Порядок роботи комісії з реорганізації</w:t>
      </w:r>
    </w:p>
    <w:p w:rsidR="00040ABC" w:rsidRPr="0047309E" w:rsidRDefault="00040ABC" w:rsidP="00040ABC">
      <w:pPr>
        <w:spacing w:line="240" w:lineRule="atLeast"/>
        <w:jc w:val="center"/>
        <w:rPr>
          <w:sz w:val="28"/>
          <w:szCs w:val="28"/>
          <w:lang w:val="uk-UA"/>
        </w:rPr>
      </w:pP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2.1. Комісія в своїй діяльності керується Конституцією України, Господарським Кодексом України, Цивільним Кодексом України, іншими законодавчими актами, рішеннями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ради, даним порядком.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2.2. У своїй діяльності комісія підпорядкована, підзвітна та підконтрольна </w:t>
      </w:r>
      <w:proofErr w:type="spellStart"/>
      <w:r w:rsidRPr="0047309E">
        <w:rPr>
          <w:sz w:val="28"/>
          <w:szCs w:val="28"/>
          <w:lang w:val="uk-UA"/>
        </w:rPr>
        <w:t>Грушівській</w:t>
      </w:r>
      <w:proofErr w:type="spellEnd"/>
      <w:r w:rsidRPr="0047309E">
        <w:rPr>
          <w:sz w:val="28"/>
          <w:szCs w:val="28"/>
          <w:lang w:val="uk-UA"/>
        </w:rPr>
        <w:t xml:space="preserve"> сільській раді.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>2.3. Роботу комісії організовує її голова згідно із планом роботи, складеним на підставі Господарського Кодексу України.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>2.4. Засідання комісії правомочне, якщо в ньому беруть участь - не менше ніж 2/3 від загальної кількості членів комісії.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>2.5. Рішення комісії приймаються простою більшістю голосів від присутніх на засіданні членів комісії, у випадку затвердження передавального акту – не менше ніж 2/3 голосів від складу комісії.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lastRenderedPageBreak/>
        <w:t>2.6. Рішення оформлюються протоколом, якій підписує голова та члени комісії. У випадку наявності окремих думок, член комісії, який має окрему думку, має право вказати це в додатку до протоколу.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>2.7. Засідання комісії проводить голова комісії, а за його відсутності – обраний головуючий на засіданні.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b/>
          <w:bCs/>
          <w:sz w:val="28"/>
          <w:szCs w:val="28"/>
          <w:lang w:val="uk-UA"/>
        </w:rPr>
        <w:t>ІІІ. Проведення</w:t>
      </w:r>
      <w:r w:rsidRPr="0047309E">
        <w:rPr>
          <w:sz w:val="28"/>
          <w:szCs w:val="28"/>
          <w:lang w:val="uk-UA"/>
        </w:rPr>
        <w:t> </w:t>
      </w:r>
      <w:r w:rsidRPr="0047309E">
        <w:rPr>
          <w:b/>
          <w:bCs/>
          <w:sz w:val="28"/>
          <w:szCs w:val="28"/>
          <w:lang w:val="uk-UA"/>
        </w:rPr>
        <w:t>припинення юридичної особи шляхом перетворення</w:t>
      </w:r>
      <w:r w:rsidRPr="0047309E">
        <w:rPr>
          <w:sz w:val="28"/>
          <w:szCs w:val="28"/>
          <w:lang w:val="uk-UA"/>
        </w:rPr>
        <w:t> 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3.1. Процес по реорганізації шляхом перетворення юридичної особи </w:t>
      </w:r>
      <w:r>
        <w:rPr>
          <w:sz w:val="28"/>
          <w:szCs w:val="28"/>
          <w:lang w:val="uk-UA"/>
        </w:rPr>
        <w:t xml:space="preserve">Усть – </w:t>
      </w:r>
      <w:proofErr w:type="spellStart"/>
      <w:r>
        <w:rPr>
          <w:sz w:val="28"/>
          <w:szCs w:val="28"/>
          <w:lang w:val="uk-UA"/>
        </w:rPr>
        <w:t>Кам’янський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47309E">
        <w:rPr>
          <w:sz w:val="28"/>
          <w:szCs w:val="28"/>
          <w:lang w:val="uk-UA"/>
        </w:rPr>
        <w:t xml:space="preserve">навчально-виховний комплекс «Дошкільний навчальний заклад-загальноосвітній навчальний заклад І ступеня»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</w:t>
      </w:r>
      <w:r w:rsidRPr="0047309E">
        <w:rPr>
          <w:b/>
          <w:sz w:val="28"/>
          <w:szCs w:val="28"/>
          <w:lang w:val="uk-UA"/>
        </w:rPr>
        <w:t xml:space="preserve">  </w:t>
      </w:r>
      <w:r w:rsidRPr="0047309E">
        <w:rPr>
          <w:sz w:val="28"/>
          <w:szCs w:val="28"/>
          <w:lang w:val="uk-UA"/>
        </w:rPr>
        <w:t>шляхом перетворення в Усть-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заклад дошкільної освіти «Джерельце»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  розпочинається з моменту внесення запису про рішення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щодо припинення юридичної особи до Єдиного державного реєстру юридичних осіб, фізичних осіб – підприємців та громадських формувань. Строк </w:t>
      </w:r>
      <w:proofErr w:type="spellStart"/>
      <w:r w:rsidRPr="0047309E">
        <w:rPr>
          <w:sz w:val="28"/>
          <w:szCs w:val="28"/>
          <w:lang w:val="uk-UA"/>
        </w:rPr>
        <w:t>заявлення</w:t>
      </w:r>
      <w:proofErr w:type="spellEnd"/>
      <w:r w:rsidRPr="0047309E">
        <w:rPr>
          <w:sz w:val="28"/>
          <w:szCs w:val="28"/>
          <w:lang w:val="uk-UA"/>
        </w:rPr>
        <w:t xml:space="preserve"> кредиторами своїх вимог до Усть – </w:t>
      </w:r>
      <w:proofErr w:type="spellStart"/>
      <w:r w:rsidRPr="0047309E">
        <w:rPr>
          <w:sz w:val="28"/>
          <w:szCs w:val="28"/>
          <w:lang w:val="uk-UA"/>
        </w:rPr>
        <w:t>Кам’янського</w:t>
      </w:r>
      <w:proofErr w:type="spellEnd"/>
      <w:r w:rsidRPr="0047309E">
        <w:rPr>
          <w:sz w:val="28"/>
          <w:szCs w:val="28"/>
          <w:lang w:val="uk-UA"/>
        </w:rPr>
        <w:t xml:space="preserve">  навчально-виховного комплексу «Дошкільний навчальний заклад-загальноосвітній навчальний заклад І ступеня»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</w:t>
      </w:r>
      <w:r w:rsidRPr="0047309E">
        <w:rPr>
          <w:b/>
          <w:sz w:val="28"/>
          <w:szCs w:val="28"/>
          <w:lang w:val="uk-UA"/>
        </w:rPr>
        <w:t xml:space="preserve">  </w:t>
      </w:r>
      <w:r w:rsidRPr="0047309E">
        <w:rPr>
          <w:sz w:val="28"/>
          <w:szCs w:val="28"/>
          <w:lang w:val="uk-UA"/>
        </w:rPr>
        <w:t xml:space="preserve">становить </w:t>
      </w:r>
      <w:r>
        <w:rPr>
          <w:sz w:val="28"/>
          <w:szCs w:val="28"/>
          <w:lang w:val="uk-UA"/>
        </w:rPr>
        <w:t>два місяці</w:t>
      </w:r>
      <w:r w:rsidRPr="0047309E">
        <w:rPr>
          <w:sz w:val="28"/>
          <w:szCs w:val="28"/>
          <w:lang w:val="uk-UA"/>
        </w:rPr>
        <w:t xml:space="preserve"> з дати внесення відповідного запису до Єдиного державного реєстру юридичних осіб, фізичних осіб – підприємців та громадських формувань. Також необхідно опублікувати повідомлення про рішення щодо припинення вищезазначеної юридичної особи на сайті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3.2. Комісії попередити працівників Усть – </w:t>
      </w:r>
      <w:proofErr w:type="spellStart"/>
      <w:r w:rsidRPr="0047309E">
        <w:rPr>
          <w:sz w:val="28"/>
          <w:szCs w:val="28"/>
          <w:lang w:val="uk-UA"/>
        </w:rPr>
        <w:t>Кам’янського</w:t>
      </w:r>
      <w:proofErr w:type="spellEnd"/>
      <w:r w:rsidRPr="0047309E">
        <w:rPr>
          <w:sz w:val="28"/>
          <w:szCs w:val="28"/>
          <w:lang w:val="uk-UA"/>
        </w:rPr>
        <w:t xml:space="preserve">  навчально-виховного комплексу «Дошкільний навчальний заклад-загальноосвітній навчальний заклад І ступеня»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</w:t>
      </w:r>
      <w:r w:rsidRPr="0047309E">
        <w:rPr>
          <w:b/>
          <w:sz w:val="28"/>
          <w:szCs w:val="28"/>
          <w:lang w:val="uk-UA"/>
        </w:rPr>
        <w:t xml:space="preserve">  </w:t>
      </w:r>
      <w:r w:rsidRPr="0047309E">
        <w:rPr>
          <w:sz w:val="28"/>
          <w:szCs w:val="28"/>
          <w:lang w:val="uk-UA"/>
        </w:rPr>
        <w:t xml:space="preserve">про припинення юридичної особи Усть – 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 навчально-виховний комплекс «Дошкільний навчальний заклад-загальноосвітній навчальний заклад І ступеня»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</w:t>
      </w:r>
      <w:r w:rsidRPr="0047309E">
        <w:rPr>
          <w:b/>
          <w:sz w:val="28"/>
          <w:szCs w:val="28"/>
          <w:lang w:val="uk-UA"/>
        </w:rPr>
        <w:t xml:space="preserve">  </w:t>
      </w:r>
      <w:r w:rsidRPr="0047309E">
        <w:rPr>
          <w:sz w:val="28"/>
          <w:szCs w:val="28"/>
          <w:lang w:val="uk-UA"/>
        </w:rPr>
        <w:t>шляхом перетворення в Усть-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заклад дошкільної освіти «Джерельце»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  та провести їх переведення.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3.3. Провести інвентаризацію майна Усть – </w:t>
      </w:r>
      <w:proofErr w:type="spellStart"/>
      <w:r w:rsidRPr="0047309E">
        <w:rPr>
          <w:sz w:val="28"/>
          <w:szCs w:val="28"/>
          <w:lang w:val="uk-UA"/>
        </w:rPr>
        <w:t>Кам’янського</w:t>
      </w:r>
      <w:proofErr w:type="spellEnd"/>
      <w:r w:rsidRPr="0047309E">
        <w:rPr>
          <w:sz w:val="28"/>
          <w:szCs w:val="28"/>
          <w:lang w:val="uk-UA"/>
        </w:rPr>
        <w:t xml:space="preserve">  навчально-виховного комплексу «Дошкільний навчальний заклад-загальноосвітній навчальний заклад І ступеня»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</w:t>
      </w:r>
      <w:r w:rsidRPr="0047309E">
        <w:rPr>
          <w:b/>
          <w:sz w:val="28"/>
          <w:szCs w:val="28"/>
          <w:lang w:val="uk-UA"/>
        </w:rPr>
        <w:t xml:space="preserve">  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3.4. Після збігу </w:t>
      </w:r>
      <w:proofErr w:type="spellStart"/>
      <w:r>
        <w:rPr>
          <w:sz w:val="28"/>
          <w:szCs w:val="28"/>
          <w:lang w:val="uk-UA"/>
        </w:rPr>
        <w:t>двох</w:t>
      </w:r>
      <w:r w:rsidRPr="0047309E">
        <w:rPr>
          <w:sz w:val="28"/>
          <w:szCs w:val="28"/>
          <w:lang w:val="uk-UA"/>
        </w:rPr>
        <w:t>місячного</w:t>
      </w:r>
      <w:proofErr w:type="spellEnd"/>
      <w:r w:rsidRPr="0047309E">
        <w:rPr>
          <w:sz w:val="28"/>
          <w:szCs w:val="28"/>
          <w:lang w:val="uk-UA"/>
        </w:rPr>
        <w:t xml:space="preserve"> терміну </w:t>
      </w:r>
      <w:proofErr w:type="spellStart"/>
      <w:r w:rsidRPr="0047309E">
        <w:rPr>
          <w:sz w:val="28"/>
          <w:szCs w:val="28"/>
          <w:lang w:val="uk-UA"/>
        </w:rPr>
        <w:t>заявлення</w:t>
      </w:r>
      <w:proofErr w:type="spellEnd"/>
      <w:r w:rsidRPr="0047309E">
        <w:rPr>
          <w:sz w:val="28"/>
          <w:szCs w:val="28"/>
          <w:lang w:val="uk-UA"/>
        </w:rPr>
        <w:t xml:space="preserve"> кредиторами своїх вимог, Комісії подати: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- на затвердження до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 ради передавальний акт;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>- до реєстраційної служби необхідний пакет документів у відповідності до вимог статей 15, 16, частини 1</w:t>
      </w:r>
      <w:r>
        <w:rPr>
          <w:sz w:val="28"/>
          <w:szCs w:val="28"/>
          <w:lang w:val="uk-UA"/>
        </w:rPr>
        <w:t>4</w:t>
      </w:r>
      <w:r w:rsidRPr="0047309E">
        <w:rPr>
          <w:sz w:val="28"/>
          <w:szCs w:val="28"/>
          <w:lang w:val="uk-UA"/>
        </w:rPr>
        <w:t xml:space="preserve"> статті 17 Закону України «Про державну реєстрацію юридичних осіб, фізичних осіб – підприємців та громадських формувань».</w:t>
      </w:r>
    </w:p>
    <w:p w:rsidR="00040ABC" w:rsidRDefault="00040ABC" w:rsidP="00040ABC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</w:p>
    <w:p w:rsidR="00040ABC" w:rsidRDefault="00040ABC" w:rsidP="00040ABC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</w:p>
    <w:p w:rsidR="00040ABC" w:rsidRDefault="00040ABC" w:rsidP="00040ABC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</w:p>
    <w:p w:rsidR="00040ABC" w:rsidRPr="0047309E" w:rsidRDefault="00040ABC" w:rsidP="00040ABC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47309E">
        <w:rPr>
          <w:b/>
          <w:bCs/>
          <w:sz w:val="28"/>
          <w:szCs w:val="28"/>
          <w:lang w:val="uk-UA"/>
        </w:rPr>
        <w:lastRenderedPageBreak/>
        <w:t>ІV. Прикінцеві положення</w:t>
      </w:r>
    </w:p>
    <w:p w:rsidR="00040ABC" w:rsidRPr="0047309E" w:rsidRDefault="00040ABC" w:rsidP="00040ABC">
      <w:pPr>
        <w:spacing w:line="240" w:lineRule="atLeast"/>
        <w:jc w:val="center"/>
        <w:rPr>
          <w:sz w:val="28"/>
          <w:szCs w:val="28"/>
          <w:lang w:val="uk-UA"/>
        </w:rPr>
      </w:pP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4.1. Робота Комісії закінчується після завершення процесу припинення юридичної особи Усть – 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 навчально-виховний  комплекс «Дошкільний навчальний заклад-загальноосвітній навчальний заклад І ступеня»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</w:t>
      </w:r>
      <w:r w:rsidRPr="0047309E">
        <w:rPr>
          <w:b/>
          <w:sz w:val="28"/>
          <w:szCs w:val="28"/>
          <w:lang w:val="uk-UA"/>
        </w:rPr>
        <w:t xml:space="preserve">  </w:t>
      </w:r>
      <w:r w:rsidRPr="0047309E">
        <w:rPr>
          <w:sz w:val="28"/>
          <w:szCs w:val="28"/>
          <w:lang w:val="uk-UA"/>
        </w:rPr>
        <w:t>шляхом реорганізації (перетворення) у в Усть-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заклад дошкільної освіти «Джерельце»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  та отримання від державних органів підтвердження про внесення відповідних записів до Єдиного державного реєстру юридичних осіб, фізичних осіб – підприємців та громадських формувань (запису про державну реєстрацію припинення юридичної особи Усть – 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 навчально-виховний  комплекс «Дошкільний навчальний заклад-загальноосвітній навчальний заклад І ступеня»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</w:t>
      </w:r>
      <w:r w:rsidRPr="0047309E">
        <w:rPr>
          <w:b/>
          <w:sz w:val="28"/>
          <w:szCs w:val="28"/>
          <w:lang w:val="uk-UA"/>
        </w:rPr>
        <w:t xml:space="preserve">  </w:t>
      </w:r>
      <w:r w:rsidRPr="0047309E">
        <w:rPr>
          <w:sz w:val="28"/>
          <w:szCs w:val="28"/>
          <w:lang w:val="uk-UA"/>
        </w:rPr>
        <w:t>та запису про державну реєстрацію юридичної особи Усть-</w:t>
      </w:r>
      <w:proofErr w:type="spellStart"/>
      <w:r w:rsidRPr="0047309E">
        <w:rPr>
          <w:sz w:val="28"/>
          <w:szCs w:val="28"/>
          <w:lang w:val="uk-UA"/>
        </w:rPr>
        <w:t>Кам’янський</w:t>
      </w:r>
      <w:proofErr w:type="spellEnd"/>
      <w:r w:rsidRPr="0047309E">
        <w:rPr>
          <w:sz w:val="28"/>
          <w:szCs w:val="28"/>
          <w:lang w:val="uk-UA"/>
        </w:rPr>
        <w:t xml:space="preserve"> заклад дошкільної освіти «Джерельце»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  ).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4.2.      Документація роботи Комісії передається до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  <w:r w:rsidRPr="0047309E">
        <w:rPr>
          <w:sz w:val="28"/>
          <w:szCs w:val="28"/>
          <w:lang w:val="uk-UA"/>
        </w:rPr>
        <w:t xml:space="preserve"> сільської ради Дніпропетровської області  відповідно до встановленого порядку з діловодства для відповідного зберігання. </w:t>
      </w:r>
    </w:p>
    <w:p w:rsidR="00040ABC" w:rsidRPr="0047309E" w:rsidRDefault="00040ABC" w:rsidP="00040ABC">
      <w:pPr>
        <w:spacing w:line="240" w:lineRule="atLeast"/>
        <w:jc w:val="both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Адреса комісії з припинення: 53850, Дніпропетровська область,  с. Грушівка,  вул. Олександра Довженка, 16  </w:t>
      </w:r>
    </w:p>
    <w:p w:rsidR="00040ABC" w:rsidRPr="0047309E" w:rsidRDefault="00040ABC" w:rsidP="00040ABC">
      <w:pPr>
        <w:spacing w:line="240" w:lineRule="atLeast"/>
        <w:rPr>
          <w:sz w:val="28"/>
          <w:szCs w:val="28"/>
          <w:lang w:val="uk-UA"/>
        </w:rPr>
      </w:pPr>
    </w:p>
    <w:p w:rsidR="00040ABC" w:rsidRDefault="00040ABC" w:rsidP="00040ABC">
      <w:pPr>
        <w:spacing w:line="240" w:lineRule="atLeast"/>
        <w:rPr>
          <w:sz w:val="28"/>
          <w:szCs w:val="28"/>
          <w:lang w:val="uk-UA"/>
        </w:rPr>
      </w:pPr>
    </w:p>
    <w:p w:rsidR="00040ABC" w:rsidRPr="0047309E" w:rsidRDefault="00040ABC" w:rsidP="00040ABC">
      <w:pPr>
        <w:spacing w:line="240" w:lineRule="atLeast"/>
        <w:jc w:val="center"/>
        <w:rPr>
          <w:sz w:val="28"/>
          <w:szCs w:val="28"/>
          <w:lang w:val="uk-UA"/>
        </w:rPr>
      </w:pPr>
    </w:p>
    <w:p w:rsidR="00040ABC" w:rsidRPr="0047309E" w:rsidRDefault="00040ABC" w:rsidP="00040ABC">
      <w:pPr>
        <w:spacing w:line="240" w:lineRule="atLeast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47309E">
        <w:rPr>
          <w:sz w:val="28"/>
          <w:szCs w:val="28"/>
          <w:lang w:val="uk-UA"/>
        </w:rPr>
        <w:t xml:space="preserve">Секретар </w:t>
      </w:r>
      <w:proofErr w:type="spellStart"/>
      <w:r w:rsidRPr="0047309E">
        <w:rPr>
          <w:sz w:val="28"/>
          <w:szCs w:val="28"/>
          <w:lang w:val="uk-UA"/>
        </w:rPr>
        <w:t>Грушівської</w:t>
      </w:r>
      <w:proofErr w:type="spellEnd"/>
    </w:p>
    <w:p w:rsidR="00040ABC" w:rsidRPr="0047309E" w:rsidRDefault="00040ABC" w:rsidP="00040ABC">
      <w:pPr>
        <w:spacing w:line="240" w:lineRule="atLeast"/>
        <w:jc w:val="center"/>
        <w:rPr>
          <w:sz w:val="28"/>
          <w:szCs w:val="28"/>
          <w:lang w:val="uk-UA"/>
        </w:rPr>
      </w:pPr>
      <w:r w:rsidRPr="0047309E">
        <w:rPr>
          <w:sz w:val="28"/>
          <w:szCs w:val="28"/>
          <w:lang w:val="uk-UA"/>
        </w:rPr>
        <w:t xml:space="preserve">сільської ради:                                                   </w:t>
      </w:r>
      <w:proofErr w:type="spellStart"/>
      <w:r w:rsidRPr="0047309E">
        <w:rPr>
          <w:sz w:val="28"/>
          <w:szCs w:val="28"/>
          <w:lang w:val="uk-UA"/>
        </w:rPr>
        <w:t>Босенко</w:t>
      </w:r>
      <w:proofErr w:type="spellEnd"/>
      <w:r w:rsidRPr="0047309E">
        <w:rPr>
          <w:sz w:val="28"/>
          <w:szCs w:val="28"/>
          <w:lang w:val="uk-UA"/>
        </w:rPr>
        <w:t xml:space="preserve"> Н.О.</w:t>
      </w:r>
    </w:p>
    <w:p w:rsidR="00304BEF" w:rsidRDefault="00304BEF">
      <w:bookmarkStart w:id="0" w:name="_GoBack"/>
      <w:bookmarkEnd w:id="0"/>
    </w:p>
    <w:sectPr w:rsidR="00304BEF" w:rsidSect="00D520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46"/>
    <w:rsid w:val="00040ABC"/>
    <w:rsid w:val="00304BEF"/>
    <w:rsid w:val="009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E0A6-29F6-45CA-BBC8-E97C0F39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4077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2018-09-20T08:02:00Z</dcterms:created>
  <dcterms:modified xsi:type="dcterms:W3CDTF">2018-09-20T08:02:00Z</dcterms:modified>
</cp:coreProperties>
</file>