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14" w:rsidRDefault="00565314" w:rsidP="00565314">
      <w:pPr>
        <w:pStyle w:val="2"/>
        <w:spacing w:line="240" w:lineRule="auto"/>
        <w:jc w:val="center"/>
        <w:rPr>
          <w:color w:val="000000"/>
          <w:kern w:val="2"/>
        </w:rPr>
      </w:pPr>
      <w:r>
        <w:rPr>
          <w:noProof/>
          <w:color w:val="000000"/>
          <w:kern w:val="2"/>
          <w:lang w:eastAsia="ru-RU"/>
        </w:rPr>
        <w:drawing>
          <wp:inline distT="0" distB="0" distL="0" distR="0" wp14:anchorId="2A39E8F3" wp14:editId="0AAA8E4B">
            <wp:extent cx="457200" cy="685800"/>
            <wp:effectExtent l="0" t="0" r="0" b="0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314" w:rsidRPr="00AD5717" w:rsidRDefault="00565314" w:rsidP="00565314">
      <w:pPr>
        <w:pStyle w:val="2"/>
        <w:spacing w:after="0" w:line="276" w:lineRule="auto"/>
        <w:jc w:val="center"/>
        <w:rPr>
          <w:rFonts w:ascii="Times New Roman" w:hAnsi="Times New Roman" w:cs="Times New Roman"/>
          <w:b/>
          <w:color w:val="000000"/>
          <w:kern w:val="2"/>
          <w:sz w:val="30"/>
          <w:szCs w:val="30"/>
          <w:lang w:val="uk-UA"/>
        </w:rPr>
      </w:pPr>
      <w:proofErr w:type="spellStart"/>
      <w:r w:rsidRPr="00AD5717">
        <w:rPr>
          <w:rFonts w:ascii="Times New Roman" w:hAnsi="Times New Roman" w:cs="Times New Roman"/>
          <w:b/>
          <w:color w:val="000000"/>
          <w:kern w:val="2"/>
          <w:sz w:val="30"/>
          <w:szCs w:val="30"/>
        </w:rPr>
        <w:t>Україна</w:t>
      </w:r>
      <w:proofErr w:type="spellEnd"/>
    </w:p>
    <w:p w:rsidR="00565314" w:rsidRPr="00AD5717" w:rsidRDefault="00565314" w:rsidP="00565314">
      <w:pPr>
        <w:pStyle w:val="2"/>
        <w:spacing w:after="0" w:line="276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</w:pPr>
      <w:r w:rsidRPr="00AD5717"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  <w:t xml:space="preserve">МІСЦЕВЕ САМОВРЯДУВАННЯ </w:t>
      </w:r>
    </w:p>
    <w:p w:rsidR="00565314" w:rsidRPr="00AD5717" w:rsidRDefault="00565314" w:rsidP="00565314">
      <w:pPr>
        <w:pStyle w:val="2"/>
        <w:spacing w:after="0" w:line="276" w:lineRule="auto"/>
        <w:jc w:val="center"/>
        <w:rPr>
          <w:rFonts w:ascii="Times New Roman" w:hAnsi="Times New Roman" w:cs="Times New Roman"/>
          <w:b/>
          <w:color w:val="000000"/>
          <w:kern w:val="2"/>
          <w:sz w:val="30"/>
          <w:szCs w:val="30"/>
          <w:lang w:val="uk-UA"/>
        </w:rPr>
      </w:pPr>
      <w:r w:rsidRPr="00AD5717">
        <w:rPr>
          <w:rFonts w:ascii="Times New Roman" w:hAnsi="Times New Roman" w:cs="Times New Roman"/>
          <w:b/>
          <w:color w:val="000000"/>
          <w:kern w:val="2"/>
          <w:sz w:val="30"/>
          <w:szCs w:val="30"/>
          <w:lang w:val="uk-UA"/>
        </w:rPr>
        <w:t xml:space="preserve">ГРУШІВСЬКА СІЛЬСЬКА РАДА  </w:t>
      </w:r>
    </w:p>
    <w:p w:rsidR="00565314" w:rsidRPr="00AD5717" w:rsidRDefault="00565314" w:rsidP="00565314">
      <w:pPr>
        <w:pStyle w:val="2"/>
        <w:spacing w:after="0" w:line="276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</w:pPr>
      <w:proofErr w:type="gramStart"/>
      <w:r w:rsidRPr="00AD5717">
        <w:rPr>
          <w:rFonts w:ascii="Times New Roman" w:hAnsi="Times New Roman" w:cs="Times New Roman"/>
          <w:color w:val="000000"/>
          <w:kern w:val="2"/>
          <w:sz w:val="28"/>
          <w:szCs w:val="28"/>
        </w:rPr>
        <w:t>ДНІПРОПЕТРОВСЬК</w:t>
      </w:r>
      <w:r w:rsidRPr="00AD5717"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  <w:t xml:space="preserve">ОЇ </w:t>
      </w:r>
      <w:r w:rsidRPr="00AD571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ОБЛАСТ</w:t>
      </w:r>
      <w:r w:rsidRPr="00AD5717"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  <w:t>І</w:t>
      </w:r>
      <w:proofErr w:type="gramEnd"/>
    </w:p>
    <w:p w:rsidR="00565314" w:rsidRPr="00AD5717" w:rsidRDefault="00565314" w:rsidP="005653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571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</w:t>
      </w:r>
      <w:r w:rsidRPr="00AD5717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="00AF677B" w:rsidRPr="00976E09">
        <w:rPr>
          <w:rFonts w:ascii="Times New Roman" w:hAnsi="Times New Roman" w:cs="Times New Roman"/>
          <w:sz w:val="28"/>
          <w:szCs w:val="28"/>
          <w:lang w:val="uk-UA"/>
        </w:rPr>
        <w:t>ДЕСЯТ</w:t>
      </w:r>
      <w:r w:rsidR="00AF677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D5717">
        <w:rPr>
          <w:rFonts w:ascii="Times New Roman" w:hAnsi="Times New Roman" w:cs="Times New Roman"/>
          <w:sz w:val="28"/>
          <w:szCs w:val="28"/>
          <w:lang w:val="uk-UA"/>
        </w:rPr>
        <w:t xml:space="preserve"> СЕСІЯ ВОСЬМОГО СКЛИКАННЯ</w:t>
      </w:r>
    </w:p>
    <w:tbl>
      <w:tblPr>
        <w:tblW w:w="11199" w:type="dxa"/>
        <w:tblInd w:w="-11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565314" w:rsidRPr="00AD5717" w:rsidTr="0035094F">
        <w:trPr>
          <w:trHeight w:val="114"/>
        </w:trPr>
        <w:tc>
          <w:tcPr>
            <w:tcW w:w="11199" w:type="dxa"/>
            <w:tcBorders>
              <w:left w:val="nil"/>
              <w:bottom w:val="nil"/>
              <w:right w:val="nil"/>
            </w:tcBorders>
          </w:tcPr>
          <w:p w:rsidR="00565314" w:rsidRPr="00AD5717" w:rsidRDefault="00565314" w:rsidP="0035094F">
            <w:pPr>
              <w:pStyle w:val="1"/>
              <w:rPr>
                <w:rFonts w:ascii="Times New Roman" w:hAnsi="Times New Roman" w:cs="Times New Roman"/>
                <w:sz w:val="2"/>
              </w:rPr>
            </w:pPr>
          </w:p>
        </w:tc>
      </w:tr>
    </w:tbl>
    <w:p w:rsidR="00565314" w:rsidRPr="00521315" w:rsidRDefault="00AF677B" w:rsidP="005653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  <w:lang w:val="uk-UA"/>
        </w:rPr>
        <w:t>Проєкт</w:t>
      </w:r>
      <w:proofErr w:type="spellEnd"/>
      <w:r w:rsidRPr="005213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65314" w:rsidRPr="005213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№ </w:t>
      </w:r>
    </w:p>
    <w:p w:rsidR="00565314" w:rsidRPr="0020038C" w:rsidRDefault="00565314" w:rsidP="0020038C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Pr="005213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521315">
        <w:rPr>
          <w:rFonts w:ascii="Times New Roman" w:hAnsi="Times New Roman" w:cs="Times New Roman"/>
          <w:b/>
          <w:sz w:val="28"/>
          <w:szCs w:val="28"/>
          <w:lang w:val="uk-UA"/>
        </w:rPr>
        <w:t>с. Грушівка</w:t>
      </w:r>
    </w:p>
    <w:p w:rsidR="00565314" w:rsidRPr="00AD5717" w:rsidRDefault="00565314" w:rsidP="00AF67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AD571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Про  </w:t>
      </w:r>
      <w:r w:rsidR="00AF677B"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зміну назви </w:t>
      </w:r>
      <w:proofErr w:type="spellStart"/>
      <w:r w:rsidR="00AF677B" w:rsidRPr="00AF677B">
        <w:rPr>
          <w:rFonts w:ascii="Times New Roman" w:hAnsi="Times New Roman" w:cs="Times New Roman"/>
          <w:b/>
          <w:sz w:val="28"/>
          <w:szCs w:val="28"/>
          <w:lang w:val="uk-UA"/>
        </w:rPr>
        <w:t>Червонотоківської</w:t>
      </w:r>
      <w:proofErr w:type="spellEnd"/>
      <w:r w:rsidR="00AF677B" w:rsidRPr="00AF677B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F677B"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загальноосвітньої школи І-ІІІ ступенів </w:t>
      </w:r>
      <w:proofErr w:type="spellStart"/>
      <w:r w:rsidR="00AF677B"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>Грушівської</w:t>
      </w:r>
      <w:proofErr w:type="spellEnd"/>
      <w:r w:rsidR="00AF677B"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сільської  ради  Дніпропетровської області та </w:t>
      </w:r>
      <w:r w:rsidRPr="00AD571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затвердження </w:t>
      </w:r>
      <w:r w:rsidR="009B78E0"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Статуту </w:t>
      </w:r>
      <w:r w:rsidR="009B78E0">
        <w:rPr>
          <w:rFonts w:ascii="Times New Roman" w:hAnsi="Times New Roman" w:cs="Times New Roman"/>
          <w:b/>
          <w:sz w:val="28"/>
          <w:szCs w:val="28"/>
          <w:lang w:val="uk-UA" w:eastAsia="ru-RU"/>
        </w:rPr>
        <w:t>в новій редакції</w:t>
      </w:r>
      <w:r w:rsidRPr="00AD571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D571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0038C">
        <w:rPr>
          <w:rFonts w:ascii="Times New Roman" w:hAnsi="Times New Roman" w:cs="Times New Roman"/>
          <w:b/>
          <w:sz w:val="28"/>
          <w:szCs w:val="28"/>
          <w:lang w:val="uk-UA" w:eastAsia="ru-RU"/>
        </w:rPr>
        <w:t>комунального закладу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Червонотоківськ</w:t>
      </w:r>
      <w:r w:rsidR="0020038C">
        <w:rPr>
          <w:rFonts w:ascii="Times New Roman" w:hAnsi="Times New Roman" w:cs="Times New Roman"/>
          <w:b/>
          <w:sz w:val="28"/>
          <w:szCs w:val="28"/>
          <w:lang w:val="uk-UA" w:eastAsia="ru-RU"/>
        </w:rPr>
        <w:t>а</w:t>
      </w:r>
      <w:proofErr w:type="spellEnd"/>
      <w:r w:rsidR="0020038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гімназі</w:t>
      </w:r>
      <w:r w:rsidR="0020038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я </w:t>
      </w:r>
      <w:proofErr w:type="spellStart"/>
      <w:r w:rsidRPr="00AD5717">
        <w:rPr>
          <w:rFonts w:ascii="Times New Roman" w:hAnsi="Times New Roman" w:cs="Times New Roman"/>
          <w:b/>
          <w:sz w:val="28"/>
          <w:szCs w:val="28"/>
          <w:lang w:val="uk-UA" w:eastAsia="ru-RU"/>
        </w:rPr>
        <w:t>Грушівської</w:t>
      </w:r>
      <w:proofErr w:type="spellEnd"/>
      <w:r w:rsidRPr="00AD571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сільської  ради  Дніпропетровської області</w:t>
      </w:r>
      <w:r w:rsidR="0020038C">
        <w:rPr>
          <w:rFonts w:ascii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515947" w:rsidRPr="006B2822" w:rsidRDefault="00515947" w:rsidP="0020038C">
      <w:pPr>
        <w:shd w:val="clear" w:color="auto" w:fill="FFFFFF"/>
        <w:spacing w:after="0"/>
        <w:jc w:val="both"/>
        <w:rPr>
          <w:rFonts w:ascii="Bookman Old Style" w:hAnsi="Bookman Old Style"/>
          <w:sz w:val="16"/>
          <w:szCs w:val="16"/>
          <w:lang w:val="uk-UA" w:eastAsia="ru-RU"/>
        </w:rPr>
      </w:pPr>
      <w:r w:rsidRPr="00F50F8D">
        <w:rPr>
          <w:rFonts w:ascii="Bookman Old Style" w:hAnsi="Bookman Old Style"/>
          <w:sz w:val="24"/>
          <w:szCs w:val="24"/>
          <w:lang w:val="uk-UA" w:eastAsia="ru-RU"/>
        </w:rPr>
        <w:t xml:space="preserve">     </w:t>
      </w:r>
    </w:p>
    <w:p w:rsidR="00565314" w:rsidRPr="00521315" w:rsidRDefault="00565314" w:rsidP="00AF67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37D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B037D8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Pr="00AD5717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 </w:t>
      </w:r>
      <w:r w:rsidRPr="00AD5717">
        <w:rPr>
          <w:rFonts w:ascii="Times New Roman" w:hAnsi="Times New Roman" w:cs="Times New Roman"/>
          <w:sz w:val="28"/>
          <w:szCs w:val="28"/>
          <w:lang w:val="uk-UA"/>
        </w:rPr>
        <w:t xml:space="preserve">рішення  </w:t>
      </w:r>
      <w:proofErr w:type="spellStart"/>
      <w:r w:rsidRPr="00AD5717">
        <w:rPr>
          <w:rFonts w:ascii="Times New Roman" w:hAnsi="Times New Roman" w:cs="Times New Roman"/>
          <w:sz w:val="28"/>
          <w:szCs w:val="28"/>
          <w:lang w:val="uk-UA"/>
        </w:rPr>
        <w:t>Грущівськ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AD5717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D571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D5717">
        <w:rPr>
          <w:rFonts w:ascii="Times New Roman" w:hAnsi="Times New Roman" w:cs="Times New Roman"/>
          <w:sz w:val="28"/>
          <w:szCs w:val="28"/>
          <w:lang w:val="uk-UA"/>
        </w:rPr>
        <w:t xml:space="preserve">  від 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D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AD5717">
        <w:rPr>
          <w:rFonts w:ascii="Times New Roman" w:hAnsi="Times New Roman" w:cs="Times New Roman"/>
          <w:sz w:val="28"/>
          <w:szCs w:val="28"/>
          <w:lang w:val="uk-UA"/>
        </w:rPr>
        <w:t xml:space="preserve">  2021 року № 1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AD5717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перепрофілювання (зміну типу)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Червонотоківської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Pr="00AD5717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Pr="00AD571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Дніпропетровської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Червонотоківську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гімназію </w:t>
      </w:r>
      <w:proofErr w:type="spellStart"/>
      <w:r w:rsidRPr="00AD5717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Pr="00AD571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Дніпропетровської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AD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71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керуючись статтею 26, ч.1 ст.59 Закону України «Про місцеве самоврядування в Україні»,</w:t>
      </w:r>
      <w:r w:rsidRPr="00AD57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AD571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ч.3 статті 12, ч.2 статті 25,</w:t>
      </w:r>
      <w:r w:rsidRPr="00AD57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</w:t>
      </w:r>
      <w:r w:rsidRPr="00AD571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Закону України «Про освіту», ч.1 статті 32, ч.2 статті 33, Закону України «Про повну загальну середню освіту», </w:t>
      </w:r>
      <w:r w:rsidR="00AF677B" w:rsidRPr="00566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погоджений постійною депутатською комісією </w:t>
      </w:r>
      <w:r w:rsidR="00AF677B" w:rsidRPr="00566B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питань освіти, культури, охорони здоров’я, фіз</w:t>
      </w:r>
      <w:r w:rsidR="00AF67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культури</w:t>
      </w:r>
      <w:r w:rsidR="00AF677B" w:rsidRPr="00566B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спорту та соціального захисту населення </w:t>
      </w:r>
      <w:r w:rsidR="00AF677B" w:rsidRPr="00566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Статут у новій редакції, </w:t>
      </w:r>
      <w:r w:rsidRPr="00521315">
        <w:rPr>
          <w:rFonts w:ascii="Times New Roman" w:hAnsi="Times New Roman" w:cs="Times New Roman"/>
          <w:sz w:val="28"/>
          <w:szCs w:val="28"/>
          <w:lang w:val="uk-UA"/>
        </w:rPr>
        <w:t xml:space="preserve">з метою приведення установчих документів закладів загальної середньої освіти </w:t>
      </w:r>
      <w:proofErr w:type="spellStart"/>
      <w:r w:rsidRPr="00521315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Pr="0052131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у відповідність до норм чинного законодавства України у сфері освіти,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D571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сільська рада</w:t>
      </w:r>
    </w:p>
    <w:p w:rsidR="00565314" w:rsidRPr="00521315" w:rsidRDefault="00565314" w:rsidP="0020038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315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F677B" w:rsidRDefault="00565314" w:rsidP="00AF677B">
      <w:pPr>
        <w:pStyle w:val="a9"/>
        <w:numPr>
          <w:ilvl w:val="0"/>
          <w:numId w:val="2"/>
        </w:numPr>
        <w:spacing w:after="0" w:line="240" w:lineRule="auto"/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5213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677B" w:rsidRPr="00566BA4">
        <w:rPr>
          <w:rFonts w:ascii="Times New Roman" w:hAnsi="Times New Roman"/>
          <w:sz w:val="28"/>
          <w:szCs w:val="28"/>
        </w:rPr>
        <w:t xml:space="preserve">Змінити </w:t>
      </w:r>
      <w:r w:rsidR="009B78E0" w:rsidRPr="00566BA4">
        <w:rPr>
          <w:rFonts w:ascii="Times New Roman" w:hAnsi="Times New Roman"/>
          <w:sz w:val="28"/>
          <w:szCs w:val="28"/>
        </w:rPr>
        <w:t xml:space="preserve">назву </w:t>
      </w:r>
      <w:r w:rsidR="009B78E0">
        <w:rPr>
          <w:rFonts w:ascii="Times New Roman" w:hAnsi="Times New Roman"/>
          <w:sz w:val="28"/>
          <w:szCs w:val="28"/>
        </w:rPr>
        <w:t>комунального закладу (ідентифікаційний</w:t>
      </w:r>
      <w:r w:rsidR="009B78E0" w:rsidRPr="00566BA4">
        <w:rPr>
          <w:rFonts w:ascii="Times New Roman" w:hAnsi="Times New Roman"/>
          <w:sz w:val="28"/>
          <w:szCs w:val="28"/>
        </w:rPr>
        <w:t xml:space="preserve"> код юридичної особи  </w:t>
      </w:r>
      <w:r w:rsidR="00AF677B" w:rsidRPr="00566BA4">
        <w:rPr>
          <w:rFonts w:ascii="Times New Roman" w:hAnsi="Times New Roman"/>
          <w:sz w:val="28"/>
          <w:szCs w:val="28"/>
        </w:rPr>
        <w:t xml:space="preserve"> </w:t>
      </w:r>
      <w:r w:rsidR="009B78E0">
        <w:rPr>
          <w:rFonts w:ascii="Times New Roman" w:hAnsi="Times New Roman"/>
          <w:sz w:val="28"/>
          <w:szCs w:val="28"/>
          <w:shd w:val="clear" w:color="auto" w:fill="FFFFFF"/>
        </w:rPr>
        <w:t>20276879</w:t>
      </w:r>
      <w:r w:rsidR="009B78E0">
        <w:rPr>
          <w:rFonts w:ascii="Times New Roman" w:hAnsi="Times New Roman"/>
          <w:sz w:val="28"/>
          <w:szCs w:val="28"/>
        </w:rPr>
        <w:t>) «</w:t>
      </w:r>
      <w:proofErr w:type="spellStart"/>
      <w:r w:rsidR="00AF677B">
        <w:rPr>
          <w:rFonts w:ascii="Times New Roman" w:hAnsi="Times New Roman"/>
          <w:sz w:val="28"/>
          <w:szCs w:val="28"/>
        </w:rPr>
        <w:t>Червонотоківськ</w:t>
      </w:r>
      <w:r w:rsidR="009B78E0">
        <w:rPr>
          <w:rFonts w:ascii="Times New Roman" w:hAnsi="Times New Roman"/>
          <w:sz w:val="28"/>
          <w:szCs w:val="28"/>
        </w:rPr>
        <w:t>а</w:t>
      </w:r>
      <w:proofErr w:type="spellEnd"/>
      <w:r w:rsidR="00AF677B" w:rsidRPr="00566BA4">
        <w:rPr>
          <w:rFonts w:ascii="Times New Roman" w:hAnsi="Times New Roman"/>
          <w:sz w:val="28"/>
          <w:szCs w:val="28"/>
        </w:rPr>
        <w:t xml:space="preserve"> загальноосвітн</w:t>
      </w:r>
      <w:r w:rsidR="009B78E0">
        <w:rPr>
          <w:rFonts w:ascii="Times New Roman" w:hAnsi="Times New Roman"/>
          <w:sz w:val="28"/>
          <w:szCs w:val="28"/>
        </w:rPr>
        <w:t xml:space="preserve">я </w:t>
      </w:r>
      <w:r w:rsidR="00AF677B" w:rsidRPr="00566BA4">
        <w:rPr>
          <w:rFonts w:ascii="Times New Roman" w:hAnsi="Times New Roman"/>
          <w:sz w:val="28"/>
          <w:szCs w:val="28"/>
        </w:rPr>
        <w:t>школ</w:t>
      </w:r>
      <w:r w:rsidR="009B78E0">
        <w:rPr>
          <w:rFonts w:ascii="Times New Roman" w:hAnsi="Times New Roman"/>
          <w:sz w:val="28"/>
          <w:szCs w:val="28"/>
        </w:rPr>
        <w:t>а</w:t>
      </w:r>
      <w:r w:rsidR="00AF677B" w:rsidRPr="00566BA4">
        <w:rPr>
          <w:rFonts w:ascii="Times New Roman" w:hAnsi="Times New Roman"/>
          <w:sz w:val="28"/>
          <w:szCs w:val="28"/>
        </w:rPr>
        <w:t xml:space="preserve"> І-ІІІ ступенів </w:t>
      </w:r>
      <w:proofErr w:type="spellStart"/>
      <w:r w:rsidR="00AF677B" w:rsidRPr="00566BA4">
        <w:rPr>
          <w:rFonts w:ascii="Times New Roman" w:hAnsi="Times New Roman"/>
          <w:sz w:val="28"/>
          <w:szCs w:val="28"/>
        </w:rPr>
        <w:t>Грушівської</w:t>
      </w:r>
      <w:proofErr w:type="spellEnd"/>
      <w:r w:rsidR="00AF677B" w:rsidRPr="00566BA4">
        <w:rPr>
          <w:rFonts w:ascii="Times New Roman" w:hAnsi="Times New Roman"/>
          <w:sz w:val="28"/>
          <w:szCs w:val="28"/>
        </w:rPr>
        <w:t xml:space="preserve"> сільської ради Дніпропетровської  області</w:t>
      </w:r>
      <w:r w:rsidR="009B78E0">
        <w:rPr>
          <w:rFonts w:ascii="Times New Roman" w:hAnsi="Times New Roman"/>
          <w:sz w:val="28"/>
          <w:szCs w:val="28"/>
        </w:rPr>
        <w:t>»</w:t>
      </w:r>
      <w:r w:rsidR="00AF677B" w:rsidRPr="00566BA4">
        <w:rPr>
          <w:rFonts w:ascii="Times New Roman" w:hAnsi="Times New Roman"/>
          <w:sz w:val="28"/>
          <w:szCs w:val="28"/>
        </w:rPr>
        <w:t xml:space="preserve"> на </w:t>
      </w:r>
      <w:r w:rsidR="00AF677B" w:rsidRPr="00566BA4">
        <w:rPr>
          <w:rFonts w:ascii="Times New Roman" w:hAnsi="Times New Roman"/>
          <w:sz w:val="28"/>
          <w:szCs w:val="28"/>
          <w:lang w:eastAsia="ru-RU"/>
        </w:rPr>
        <w:t>комунальний заклад «</w:t>
      </w:r>
      <w:proofErr w:type="spellStart"/>
      <w:r w:rsidR="00AF677B">
        <w:rPr>
          <w:rFonts w:ascii="Times New Roman" w:hAnsi="Times New Roman"/>
          <w:sz w:val="28"/>
          <w:szCs w:val="28"/>
        </w:rPr>
        <w:t>Червонотоківськ</w:t>
      </w:r>
      <w:r w:rsidR="009B78E0">
        <w:rPr>
          <w:rFonts w:ascii="Times New Roman" w:hAnsi="Times New Roman"/>
          <w:sz w:val="28"/>
          <w:szCs w:val="28"/>
        </w:rPr>
        <w:t>а</w:t>
      </w:r>
      <w:proofErr w:type="spellEnd"/>
      <w:r w:rsidR="00AF677B" w:rsidRPr="00566B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78E0">
        <w:rPr>
          <w:rFonts w:ascii="Times New Roman" w:hAnsi="Times New Roman"/>
          <w:sz w:val="28"/>
          <w:szCs w:val="28"/>
          <w:lang w:eastAsia="ru-RU"/>
        </w:rPr>
        <w:t>гімназія</w:t>
      </w:r>
      <w:r w:rsidR="00AF677B" w:rsidRPr="00566B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77B" w:rsidRPr="00566BA4">
        <w:rPr>
          <w:rFonts w:ascii="Times New Roman" w:hAnsi="Times New Roman"/>
          <w:sz w:val="28"/>
          <w:szCs w:val="28"/>
        </w:rPr>
        <w:t>Грушівської</w:t>
      </w:r>
      <w:proofErr w:type="spellEnd"/>
      <w:r w:rsidR="00AF677B" w:rsidRPr="00566BA4">
        <w:rPr>
          <w:rFonts w:ascii="Times New Roman" w:hAnsi="Times New Roman"/>
          <w:sz w:val="28"/>
          <w:szCs w:val="28"/>
        </w:rPr>
        <w:t xml:space="preserve"> сільської р</w:t>
      </w:r>
      <w:r w:rsidR="009B78E0">
        <w:rPr>
          <w:rFonts w:ascii="Times New Roman" w:hAnsi="Times New Roman"/>
          <w:sz w:val="28"/>
          <w:szCs w:val="28"/>
        </w:rPr>
        <w:t>ади Дніпропетровської  області».</w:t>
      </w:r>
    </w:p>
    <w:p w:rsidR="00AF677B" w:rsidRDefault="00565314" w:rsidP="00AF677B">
      <w:pPr>
        <w:pStyle w:val="a9"/>
        <w:numPr>
          <w:ilvl w:val="0"/>
          <w:numId w:val="2"/>
        </w:numPr>
        <w:spacing w:after="0" w:line="240" w:lineRule="auto"/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  <w:lang w:eastAsia="ru-RU"/>
        </w:rPr>
        <w:t>Затвердити Статут</w:t>
      </w:r>
      <w:r w:rsidR="0020038C" w:rsidRPr="00AF67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78E0">
        <w:rPr>
          <w:rFonts w:ascii="Times New Roman" w:hAnsi="Times New Roman"/>
          <w:sz w:val="28"/>
          <w:szCs w:val="28"/>
          <w:lang w:eastAsia="ru-RU"/>
        </w:rPr>
        <w:t xml:space="preserve">в новій редакції </w:t>
      </w:r>
      <w:r w:rsidR="0020038C" w:rsidRPr="00AF677B">
        <w:rPr>
          <w:rFonts w:ascii="Times New Roman" w:hAnsi="Times New Roman"/>
          <w:sz w:val="28"/>
          <w:szCs w:val="28"/>
          <w:lang w:eastAsia="ru-RU"/>
        </w:rPr>
        <w:t>комунального закладу</w:t>
      </w:r>
      <w:r w:rsidRPr="00AF67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038C" w:rsidRPr="00AF677B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AF677B">
        <w:rPr>
          <w:rFonts w:ascii="Times New Roman" w:hAnsi="Times New Roman"/>
          <w:sz w:val="28"/>
          <w:szCs w:val="28"/>
        </w:rPr>
        <w:t>Червонотоківськ</w:t>
      </w:r>
      <w:r w:rsidR="0020038C" w:rsidRPr="00AF677B">
        <w:rPr>
          <w:rFonts w:ascii="Times New Roman" w:hAnsi="Times New Roman"/>
          <w:sz w:val="28"/>
          <w:szCs w:val="28"/>
        </w:rPr>
        <w:t>а</w:t>
      </w:r>
      <w:proofErr w:type="spellEnd"/>
      <w:r w:rsidRPr="00AF677B">
        <w:rPr>
          <w:rFonts w:ascii="Times New Roman" w:hAnsi="Times New Roman"/>
          <w:sz w:val="28"/>
          <w:szCs w:val="28"/>
        </w:rPr>
        <w:t xml:space="preserve"> </w:t>
      </w:r>
      <w:r w:rsidR="001236FC" w:rsidRPr="00AF677B">
        <w:rPr>
          <w:rFonts w:ascii="Times New Roman" w:hAnsi="Times New Roman"/>
          <w:sz w:val="28"/>
          <w:szCs w:val="28"/>
        </w:rPr>
        <w:t>гімназі</w:t>
      </w:r>
      <w:r w:rsidR="0020038C" w:rsidRPr="00AF677B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AF677B">
        <w:rPr>
          <w:rFonts w:ascii="Times New Roman" w:hAnsi="Times New Roman"/>
          <w:sz w:val="28"/>
          <w:szCs w:val="28"/>
        </w:rPr>
        <w:t>Грушівської</w:t>
      </w:r>
      <w:proofErr w:type="spellEnd"/>
      <w:r w:rsidRPr="00AF677B">
        <w:rPr>
          <w:rFonts w:ascii="Times New Roman" w:hAnsi="Times New Roman"/>
          <w:sz w:val="28"/>
          <w:szCs w:val="28"/>
        </w:rPr>
        <w:t xml:space="preserve"> сільської ради</w:t>
      </w:r>
      <w:r w:rsidRPr="00AF677B">
        <w:rPr>
          <w:rFonts w:ascii="Times New Roman" w:hAnsi="Times New Roman"/>
          <w:sz w:val="28"/>
          <w:szCs w:val="28"/>
          <w:lang w:eastAsia="ru-RU"/>
        </w:rPr>
        <w:t xml:space="preserve"> Дніпропетровської області</w:t>
      </w:r>
      <w:r w:rsidR="0020038C" w:rsidRPr="00AF677B">
        <w:rPr>
          <w:rFonts w:ascii="Times New Roman" w:hAnsi="Times New Roman"/>
          <w:sz w:val="28"/>
          <w:szCs w:val="28"/>
          <w:lang w:eastAsia="ru-RU"/>
        </w:rPr>
        <w:t>»</w:t>
      </w:r>
      <w:r w:rsidRPr="00AF677B">
        <w:rPr>
          <w:rFonts w:ascii="Times New Roman" w:hAnsi="Times New Roman"/>
          <w:sz w:val="28"/>
          <w:szCs w:val="28"/>
          <w:lang w:eastAsia="ru-RU"/>
        </w:rPr>
        <w:t xml:space="preserve"> (Статут додається).</w:t>
      </w:r>
    </w:p>
    <w:p w:rsidR="00AF677B" w:rsidRPr="00AF677B" w:rsidRDefault="00565314" w:rsidP="00AF677B">
      <w:pPr>
        <w:pStyle w:val="a9"/>
        <w:numPr>
          <w:ilvl w:val="0"/>
          <w:numId w:val="2"/>
        </w:numPr>
        <w:spacing w:after="0" w:line="240" w:lineRule="auto"/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  <w:lang w:eastAsia="ru-RU"/>
        </w:rPr>
        <w:t xml:space="preserve">Доручити директору </w:t>
      </w:r>
      <w:r w:rsidR="0020038C" w:rsidRPr="00AF677B">
        <w:rPr>
          <w:rFonts w:ascii="Times New Roman" w:hAnsi="Times New Roman"/>
          <w:sz w:val="28"/>
          <w:szCs w:val="28"/>
          <w:lang w:eastAsia="ru-RU"/>
        </w:rPr>
        <w:t>комунального закладу «</w:t>
      </w:r>
      <w:proofErr w:type="spellStart"/>
      <w:r w:rsidR="0020038C" w:rsidRPr="00AF677B">
        <w:rPr>
          <w:rFonts w:ascii="Times New Roman" w:hAnsi="Times New Roman"/>
          <w:sz w:val="28"/>
          <w:szCs w:val="28"/>
        </w:rPr>
        <w:t>Червонотоківська</w:t>
      </w:r>
      <w:proofErr w:type="spellEnd"/>
      <w:r w:rsidR="0020038C" w:rsidRPr="00AF677B">
        <w:rPr>
          <w:rFonts w:ascii="Times New Roman" w:hAnsi="Times New Roman"/>
          <w:sz w:val="28"/>
          <w:szCs w:val="28"/>
        </w:rPr>
        <w:t xml:space="preserve"> гімназія </w:t>
      </w:r>
      <w:proofErr w:type="spellStart"/>
      <w:r w:rsidRPr="00AF677B">
        <w:rPr>
          <w:rFonts w:ascii="Times New Roman" w:hAnsi="Times New Roman"/>
          <w:sz w:val="28"/>
          <w:szCs w:val="28"/>
        </w:rPr>
        <w:t>Грушівської</w:t>
      </w:r>
      <w:proofErr w:type="spellEnd"/>
      <w:r w:rsidRPr="00AF677B">
        <w:rPr>
          <w:rFonts w:ascii="Times New Roman" w:hAnsi="Times New Roman"/>
          <w:sz w:val="28"/>
          <w:szCs w:val="28"/>
        </w:rPr>
        <w:t xml:space="preserve"> сільської ради</w:t>
      </w:r>
      <w:r w:rsidRPr="00AF677B">
        <w:rPr>
          <w:rFonts w:ascii="Times New Roman" w:hAnsi="Times New Roman"/>
          <w:sz w:val="28"/>
          <w:szCs w:val="28"/>
          <w:lang w:eastAsia="ru-RU"/>
        </w:rPr>
        <w:t xml:space="preserve"> Дніпропетровської області</w:t>
      </w:r>
      <w:r w:rsidR="0020038C" w:rsidRPr="00AF677B">
        <w:rPr>
          <w:rFonts w:ascii="Times New Roman" w:hAnsi="Times New Roman"/>
          <w:sz w:val="28"/>
          <w:szCs w:val="28"/>
          <w:lang w:eastAsia="ru-RU"/>
        </w:rPr>
        <w:t>»</w:t>
      </w:r>
      <w:r w:rsidRPr="00AF67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36FC" w:rsidRPr="00AF677B">
        <w:rPr>
          <w:rFonts w:ascii="Times New Roman" w:hAnsi="Times New Roman"/>
          <w:sz w:val="28"/>
          <w:szCs w:val="28"/>
          <w:lang w:eastAsia="ru-RU"/>
        </w:rPr>
        <w:t>Радченко Л.З.</w:t>
      </w:r>
      <w:r w:rsidRPr="00AF677B">
        <w:rPr>
          <w:rFonts w:ascii="Times New Roman" w:hAnsi="Times New Roman"/>
          <w:sz w:val="28"/>
          <w:szCs w:val="28"/>
          <w:lang w:eastAsia="ru-RU"/>
        </w:rPr>
        <w:t xml:space="preserve"> провести державну реєстрацію Статуту  відповідно до вимог чинного законодавства.</w:t>
      </w:r>
    </w:p>
    <w:p w:rsidR="00AF677B" w:rsidRPr="00AF677B" w:rsidRDefault="00565314" w:rsidP="00AF677B">
      <w:pPr>
        <w:pStyle w:val="a9"/>
        <w:numPr>
          <w:ilvl w:val="0"/>
          <w:numId w:val="2"/>
        </w:numPr>
        <w:spacing w:after="0" w:line="240" w:lineRule="auto"/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</w:t>
      </w:r>
      <w:r w:rsidRPr="00AF677B">
        <w:rPr>
          <w:rFonts w:ascii="Times New Roman" w:hAnsi="Times New Roman"/>
          <w:sz w:val="28"/>
          <w:szCs w:val="28"/>
          <w:bdr w:val="none" w:sz="0" w:space="0" w:color="auto" w:frame="1"/>
        </w:rPr>
        <w:t>постійну комісію з</w:t>
      </w:r>
      <w:r w:rsidRPr="00AF677B">
        <w:rPr>
          <w:rFonts w:ascii="Times New Roman" w:hAnsi="Times New Roman"/>
          <w:sz w:val="28"/>
          <w:szCs w:val="28"/>
        </w:rPr>
        <w:t xml:space="preserve"> питань освіти, культури, охорони здоров’я, фізкультури, спорту та соціального захисту населення </w:t>
      </w:r>
      <w:r w:rsidR="0020038C" w:rsidRPr="00AF677B">
        <w:rPr>
          <w:rFonts w:ascii="Times New Roman" w:hAnsi="Times New Roman"/>
          <w:sz w:val="28"/>
          <w:szCs w:val="28"/>
        </w:rPr>
        <w:t xml:space="preserve">(голова комісії </w:t>
      </w:r>
      <w:proofErr w:type="spellStart"/>
      <w:r w:rsidR="0020038C" w:rsidRPr="00AF677B">
        <w:rPr>
          <w:rFonts w:ascii="Times New Roman" w:hAnsi="Times New Roman"/>
          <w:sz w:val="28"/>
          <w:szCs w:val="28"/>
        </w:rPr>
        <w:t>Зарецький</w:t>
      </w:r>
      <w:proofErr w:type="spellEnd"/>
      <w:r w:rsidR="0020038C" w:rsidRPr="00AF677B">
        <w:rPr>
          <w:rFonts w:ascii="Times New Roman" w:hAnsi="Times New Roman"/>
          <w:sz w:val="28"/>
          <w:szCs w:val="28"/>
        </w:rPr>
        <w:t xml:space="preserve"> С.А.)</w:t>
      </w:r>
    </w:p>
    <w:p w:rsidR="00AF677B" w:rsidRDefault="00AF677B" w:rsidP="00565314">
      <w:pPr>
        <w:shd w:val="clear" w:color="auto" w:fill="FFFFFF"/>
        <w:tabs>
          <w:tab w:val="left" w:pos="993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5314" w:rsidRPr="00521315" w:rsidRDefault="00565314" w:rsidP="00565314">
      <w:pPr>
        <w:shd w:val="clear" w:color="auto" w:fill="FFFFFF"/>
        <w:tabs>
          <w:tab w:val="left" w:pos="993"/>
          <w:tab w:val="left" w:pos="720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21315">
        <w:rPr>
          <w:rFonts w:ascii="Times New Roman" w:hAnsi="Times New Roman" w:cs="Times New Roman"/>
          <w:sz w:val="28"/>
          <w:szCs w:val="28"/>
          <w:lang w:val="uk-UA"/>
        </w:rPr>
        <w:lastRenderedPageBreak/>
        <w:t>Грушівський</w:t>
      </w:r>
      <w:proofErr w:type="spellEnd"/>
      <w:r w:rsidRPr="00521315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голова                                        Сергій МАРИНЕНКО</w:t>
      </w:r>
    </w:p>
    <w:p w:rsidR="00515947" w:rsidRPr="00790EF8" w:rsidRDefault="00515947" w:rsidP="00565314">
      <w:pPr>
        <w:shd w:val="clear" w:color="auto" w:fill="FFFFFF"/>
        <w:spacing w:after="0"/>
        <w:jc w:val="both"/>
        <w:rPr>
          <w:rFonts w:ascii="Bookman Old Style" w:hAnsi="Bookman Old Style"/>
          <w:sz w:val="24"/>
          <w:szCs w:val="24"/>
          <w:lang w:val="uk-UA"/>
        </w:rPr>
      </w:pPr>
    </w:p>
    <w:sectPr w:rsidR="00515947" w:rsidRPr="00790EF8" w:rsidSect="0020038C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76C3"/>
    <w:multiLevelType w:val="hybridMultilevel"/>
    <w:tmpl w:val="5C24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62687"/>
    <w:multiLevelType w:val="hybridMultilevel"/>
    <w:tmpl w:val="3A3684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3C96A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947"/>
    <w:rsid w:val="00093A68"/>
    <w:rsid w:val="000C7190"/>
    <w:rsid w:val="001236FC"/>
    <w:rsid w:val="0020038C"/>
    <w:rsid w:val="002802D4"/>
    <w:rsid w:val="0033519D"/>
    <w:rsid w:val="00336796"/>
    <w:rsid w:val="004061FD"/>
    <w:rsid w:val="00515947"/>
    <w:rsid w:val="00515A43"/>
    <w:rsid w:val="00565314"/>
    <w:rsid w:val="00587FF0"/>
    <w:rsid w:val="00652844"/>
    <w:rsid w:val="006B2822"/>
    <w:rsid w:val="00712E39"/>
    <w:rsid w:val="0076410C"/>
    <w:rsid w:val="00790EF8"/>
    <w:rsid w:val="009943F3"/>
    <w:rsid w:val="009B78E0"/>
    <w:rsid w:val="00A4341B"/>
    <w:rsid w:val="00A4589C"/>
    <w:rsid w:val="00A729B2"/>
    <w:rsid w:val="00AF677B"/>
    <w:rsid w:val="00BC2E2F"/>
    <w:rsid w:val="00CC0AB0"/>
    <w:rsid w:val="00E55F3D"/>
    <w:rsid w:val="00F50F8D"/>
    <w:rsid w:val="00F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778E"/>
  <w15:docId w15:val="{79C45150-DA38-4500-AE16-58CF742C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47"/>
  </w:style>
  <w:style w:type="paragraph" w:styleId="1">
    <w:name w:val="heading 1"/>
    <w:basedOn w:val="a"/>
    <w:next w:val="a"/>
    <w:link w:val="10"/>
    <w:qFormat/>
    <w:rsid w:val="00790E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E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90EF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4">
    <w:name w:val="Назва Знак"/>
    <w:basedOn w:val="a0"/>
    <w:link w:val="a3"/>
    <w:rsid w:val="00790EF8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90EF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55F3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ий текст Знак"/>
    <w:basedOn w:val="a0"/>
    <w:link w:val="a7"/>
    <w:rsid w:val="00E55F3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56531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565314"/>
  </w:style>
  <w:style w:type="paragraph" w:styleId="a9">
    <w:name w:val="List Paragraph"/>
    <w:basedOn w:val="a"/>
    <w:link w:val="aa"/>
    <w:uiPriority w:val="34"/>
    <w:qFormat/>
    <w:rsid w:val="00AF677B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a">
    <w:name w:val="Абзац списку Знак"/>
    <w:link w:val="a9"/>
    <w:uiPriority w:val="34"/>
    <w:rsid w:val="00AF677B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09DEF-2EDE-415B-83ED-8B53976F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16</cp:revision>
  <cp:lastPrinted>2018-01-31T07:14:00Z</cp:lastPrinted>
  <dcterms:created xsi:type="dcterms:W3CDTF">2017-05-29T11:52:00Z</dcterms:created>
  <dcterms:modified xsi:type="dcterms:W3CDTF">2021-08-17T06:05:00Z</dcterms:modified>
</cp:coreProperties>
</file>