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D1" w:rsidRDefault="00AE37D1" w:rsidP="00AE37D1">
      <w:pPr>
        <w:pStyle w:val="2"/>
        <w:spacing w:line="240" w:lineRule="auto"/>
        <w:jc w:val="center"/>
        <w:rPr>
          <w:color w:val="000000"/>
          <w:kern w:val="2"/>
        </w:rPr>
      </w:pPr>
      <w:r>
        <w:rPr>
          <w:noProof/>
          <w:color w:val="000000"/>
          <w:kern w:val="2"/>
          <w:lang w:eastAsia="ru-RU"/>
        </w:rPr>
        <w:drawing>
          <wp:inline distT="0" distB="0" distL="0" distR="0" wp14:anchorId="4E61FD5C" wp14:editId="20418512">
            <wp:extent cx="457200" cy="685800"/>
            <wp:effectExtent l="0" t="0" r="0" b="0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D1" w:rsidRPr="00AD5717" w:rsidRDefault="00AE37D1" w:rsidP="00AE37D1">
      <w:pPr>
        <w:pStyle w:val="2"/>
        <w:spacing w:after="0" w:line="276" w:lineRule="auto"/>
        <w:jc w:val="center"/>
        <w:rPr>
          <w:rFonts w:ascii="Times New Roman" w:hAnsi="Times New Roman" w:cs="Times New Roman"/>
          <w:b/>
          <w:color w:val="000000"/>
          <w:kern w:val="2"/>
          <w:sz w:val="30"/>
          <w:szCs w:val="30"/>
          <w:lang w:val="uk-UA"/>
        </w:rPr>
      </w:pPr>
      <w:proofErr w:type="spellStart"/>
      <w:r w:rsidRPr="00AD5717">
        <w:rPr>
          <w:rFonts w:ascii="Times New Roman" w:hAnsi="Times New Roman" w:cs="Times New Roman"/>
          <w:b/>
          <w:color w:val="000000"/>
          <w:kern w:val="2"/>
          <w:sz w:val="30"/>
          <w:szCs w:val="30"/>
        </w:rPr>
        <w:t>Україна</w:t>
      </w:r>
      <w:proofErr w:type="spellEnd"/>
    </w:p>
    <w:p w:rsidR="00AE37D1" w:rsidRPr="00AD5717" w:rsidRDefault="00AE37D1" w:rsidP="00AE37D1">
      <w:pPr>
        <w:pStyle w:val="2"/>
        <w:spacing w:after="0" w:line="276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</w:pPr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  <w:t xml:space="preserve">МІСЦЕВЕ САМОВРЯДУВАННЯ </w:t>
      </w:r>
    </w:p>
    <w:p w:rsidR="00AE37D1" w:rsidRPr="00AD5717" w:rsidRDefault="00AE37D1" w:rsidP="00AE37D1">
      <w:pPr>
        <w:pStyle w:val="2"/>
        <w:spacing w:after="0" w:line="276" w:lineRule="auto"/>
        <w:jc w:val="center"/>
        <w:rPr>
          <w:rFonts w:ascii="Times New Roman" w:hAnsi="Times New Roman" w:cs="Times New Roman"/>
          <w:b/>
          <w:color w:val="000000"/>
          <w:kern w:val="2"/>
          <w:sz w:val="30"/>
          <w:szCs w:val="30"/>
          <w:lang w:val="uk-UA"/>
        </w:rPr>
      </w:pPr>
      <w:r w:rsidRPr="00AD5717">
        <w:rPr>
          <w:rFonts w:ascii="Times New Roman" w:hAnsi="Times New Roman" w:cs="Times New Roman"/>
          <w:b/>
          <w:color w:val="000000"/>
          <w:kern w:val="2"/>
          <w:sz w:val="30"/>
          <w:szCs w:val="30"/>
          <w:lang w:val="uk-UA"/>
        </w:rPr>
        <w:t xml:space="preserve">ГРУШІВСЬКА СІЛЬСЬКА РАДА  </w:t>
      </w:r>
    </w:p>
    <w:p w:rsidR="00AE37D1" w:rsidRPr="00AD5717" w:rsidRDefault="00AE37D1" w:rsidP="00AE37D1">
      <w:pPr>
        <w:pStyle w:val="2"/>
        <w:spacing w:after="0" w:line="276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</w:pPr>
      <w:proofErr w:type="gramStart"/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</w:rPr>
        <w:t>ДНІПРОПЕТРОВСЬК</w:t>
      </w:r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  <w:t xml:space="preserve">ОЇ </w:t>
      </w:r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ОБЛАСТ</w:t>
      </w:r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  <w:t>І</w:t>
      </w:r>
      <w:proofErr w:type="gramEnd"/>
    </w:p>
    <w:p w:rsidR="00AE37D1" w:rsidRPr="00AD5717" w:rsidRDefault="00AE37D1" w:rsidP="00AE37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571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 w:rsidRPr="00AD5717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="0031036E" w:rsidRPr="00976E09">
        <w:rPr>
          <w:rFonts w:ascii="Times New Roman" w:hAnsi="Times New Roman" w:cs="Times New Roman"/>
          <w:sz w:val="28"/>
          <w:szCs w:val="28"/>
          <w:lang w:val="uk-UA"/>
        </w:rPr>
        <w:t>ДЕСЯТ</w:t>
      </w:r>
      <w:r w:rsidR="003103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1036E" w:rsidRPr="00AD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717">
        <w:rPr>
          <w:rFonts w:ascii="Times New Roman" w:hAnsi="Times New Roman" w:cs="Times New Roman"/>
          <w:sz w:val="28"/>
          <w:szCs w:val="28"/>
          <w:lang w:val="uk-UA"/>
        </w:rPr>
        <w:t>СЕСІЯ ВОСЬМОГО СКЛИКАННЯ</w:t>
      </w:r>
    </w:p>
    <w:tbl>
      <w:tblPr>
        <w:tblW w:w="11199" w:type="dxa"/>
        <w:tblInd w:w="-11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AE37D1" w:rsidRPr="00AD5717" w:rsidTr="0035094F">
        <w:trPr>
          <w:trHeight w:val="114"/>
        </w:trPr>
        <w:tc>
          <w:tcPr>
            <w:tcW w:w="11199" w:type="dxa"/>
            <w:tcBorders>
              <w:left w:val="nil"/>
              <w:bottom w:val="nil"/>
              <w:right w:val="nil"/>
            </w:tcBorders>
          </w:tcPr>
          <w:p w:rsidR="00AE37D1" w:rsidRPr="00AD5717" w:rsidRDefault="00AE37D1" w:rsidP="0035094F">
            <w:pPr>
              <w:pStyle w:val="1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AE37D1" w:rsidRPr="00521315" w:rsidRDefault="0031036E" w:rsidP="00AE37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  <w:lang w:val="uk-UA"/>
        </w:rPr>
        <w:t>Проєкт</w:t>
      </w:r>
      <w:proofErr w:type="spellEnd"/>
      <w:r w:rsidRPr="005213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37D1" w:rsidRPr="005213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№ </w:t>
      </w:r>
    </w:p>
    <w:p w:rsidR="00AE37D1" w:rsidRPr="00521315" w:rsidRDefault="00AE37D1" w:rsidP="00AE37D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5213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521315">
        <w:rPr>
          <w:rFonts w:ascii="Times New Roman" w:hAnsi="Times New Roman" w:cs="Times New Roman"/>
          <w:b/>
          <w:sz w:val="28"/>
          <w:szCs w:val="28"/>
          <w:lang w:val="uk-UA"/>
        </w:rPr>
        <w:t>с. Грушівка</w:t>
      </w:r>
    </w:p>
    <w:p w:rsidR="00AE37D1" w:rsidRPr="00770E28" w:rsidRDefault="00AE37D1" w:rsidP="00AE37D1">
      <w:pPr>
        <w:shd w:val="clear" w:color="auto" w:fill="FFFFFF"/>
        <w:spacing w:after="0"/>
        <w:jc w:val="both"/>
        <w:rPr>
          <w:rFonts w:ascii="Bookman Old Style" w:hAnsi="Bookman Old Style"/>
          <w:sz w:val="16"/>
          <w:szCs w:val="16"/>
          <w:lang w:val="uk-UA" w:eastAsia="ru-RU"/>
        </w:rPr>
      </w:pPr>
    </w:p>
    <w:p w:rsidR="00AE37D1" w:rsidRPr="00AD5717" w:rsidRDefault="00AE37D1" w:rsidP="003D7D4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AD571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 </w:t>
      </w:r>
      <w:r w:rsidR="0031036E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зміну назви </w:t>
      </w:r>
      <w:proofErr w:type="spellStart"/>
      <w:r w:rsidR="0031036E">
        <w:rPr>
          <w:rFonts w:ascii="Times New Roman" w:hAnsi="Times New Roman" w:cs="Times New Roman"/>
          <w:b/>
          <w:sz w:val="28"/>
          <w:szCs w:val="28"/>
          <w:lang w:val="uk-UA" w:eastAsia="ru-RU"/>
        </w:rPr>
        <w:t>Ток</w:t>
      </w:r>
      <w:r w:rsidR="0031036E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>івської</w:t>
      </w:r>
      <w:proofErr w:type="spellEnd"/>
      <w:r w:rsidR="0031036E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загальноосвітньої школи І-ІІІ ступенів </w:t>
      </w:r>
      <w:proofErr w:type="spellStart"/>
      <w:r w:rsidR="0031036E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>Грушівської</w:t>
      </w:r>
      <w:proofErr w:type="spellEnd"/>
      <w:r w:rsidR="0031036E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сільської  ради  Дніпропетровської області та </w:t>
      </w:r>
      <w:r w:rsidRPr="00AD571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затвердження </w:t>
      </w:r>
      <w:r w:rsidR="003D7D4D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Статуту </w:t>
      </w:r>
      <w:r w:rsidR="003D7D4D">
        <w:rPr>
          <w:rFonts w:ascii="Times New Roman" w:hAnsi="Times New Roman" w:cs="Times New Roman"/>
          <w:b/>
          <w:sz w:val="28"/>
          <w:szCs w:val="28"/>
          <w:lang w:val="uk-UA" w:eastAsia="ru-RU"/>
        </w:rPr>
        <w:t>в новій редакції</w:t>
      </w:r>
      <w:r w:rsidR="003D7D4D" w:rsidRPr="00566BA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комунального закладу </w:t>
      </w:r>
      <w:r w:rsidR="003736A2">
        <w:rPr>
          <w:rFonts w:ascii="Times New Roman" w:hAnsi="Times New Roman" w:cs="Times New Roman"/>
          <w:b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Токівськ</w:t>
      </w:r>
      <w:r w:rsidR="003736A2">
        <w:rPr>
          <w:rFonts w:ascii="Times New Roman" w:hAnsi="Times New Roman" w:cs="Times New Roman"/>
          <w:b/>
          <w:sz w:val="28"/>
          <w:szCs w:val="28"/>
          <w:lang w:val="uk-UA" w:eastAsia="ru-RU"/>
        </w:rPr>
        <w:t>ий</w:t>
      </w:r>
      <w:proofErr w:type="spellEnd"/>
      <w:r w:rsidRPr="00AD571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ліце</w:t>
      </w:r>
      <w:r w:rsidR="003736A2">
        <w:rPr>
          <w:rFonts w:ascii="Times New Roman" w:hAnsi="Times New Roman" w:cs="Times New Roman"/>
          <w:b/>
          <w:sz w:val="28"/>
          <w:szCs w:val="28"/>
          <w:lang w:val="uk-UA" w:eastAsia="ru-RU"/>
        </w:rPr>
        <w:t>й</w:t>
      </w:r>
      <w:r w:rsidRPr="00AD571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D5717">
        <w:rPr>
          <w:rFonts w:ascii="Times New Roman" w:hAnsi="Times New Roman" w:cs="Times New Roman"/>
          <w:b/>
          <w:sz w:val="28"/>
          <w:szCs w:val="28"/>
          <w:lang w:val="uk-UA" w:eastAsia="ru-RU"/>
        </w:rPr>
        <w:t>Грушівської</w:t>
      </w:r>
      <w:proofErr w:type="spellEnd"/>
      <w:r w:rsidRPr="00AD571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сільської  ради  Дніпропетровської області</w:t>
      </w:r>
      <w:r w:rsidR="003736A2">
        <w:rPr>
          <w:rFonts w:ascii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AE37D1" w:rsidRPr="00F50F8D" w:rsidRDefault="00AE37D1" w:rsidP="004616B3">
      <w:pPr>
        <w:shd w:val="clear" w:color="auto" w:fill="FFFFFF"/>
        <w:spacing w:after="0"/>
        <w:jc w:val="both"/>
        <w:rPr>
          <w:rFonts w:ascii="Bookman Old Style" w:hAnsi="Bookman Old Style"/>
          <w:sz w:val="24"/>
          <w:szCs w:val="24"/>
          <w:lang w:val="uk-UA" w:eastAsia="ru-RU"/>
        </w:rPr>
      </w:pPr>
      <w:r w:rsidRPr="00F50F8D">
        <w:rPr>
          <w:rFonts w:ascii="Bookman Old Style" w:hAnsi="Bookman Old Style"/>
          <w:sz w:val="24"/>
          <w:szCs w:val="24"/>
          <w:lang w:val="uk-UA" w:eastAsia="ru-RU"/>
        </w:rPr>
        <w:t xml:space="preserve">     </w:t>
      </w:r>
    </w:p>
    <w:p w:rsidR="00AE37D1" w:rsidRPr="0031036E" w:rsidRDefault="00AE37D1" w:rsidP="004616B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B037D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31036E" w:rsidRPr="00566B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1036E" w:rsidRPr="00566BA4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31036E" w:rsidRPr="00566BA4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</w:t>
      </w:r>
      <w:r w:rsidR="0031036E" w:rsidRPr="00566BA4">
        <w:rPr>
          <w:rFonts w:ascii="Times New Roman" w:hAnsi="Times New Roman" w:cs="Times New Roman"/>
          <w:sz w:val="28"/>
          <w:szCs w:val="28"/>
          <w:lang w:val="uk-UA"/>
        </w:rPr>
        <w:t xml:space="preserve">рішення  </w:t>
      </w:r>
      <w:proofErr w:type="spellStart"/>
      <w:r w:rsidR="0031036E" w:rsidRPr="00566BA4">
        <w:rPr>
          <w:rFonts w:ascii="Times New Roman" w:hAnsi="Times New Roman" w:cs="Times New Roman"/>
          <w:sz w:val="28"/>
          <w:szCs w:val="28"/>
          <w:lang w:val="uk-UA"/>
        </w:rPr>
        <w:t>Грущівської</w:t>
      </w:r>
      <w:proofErr w:type="spellEnd"/>
      <w:r w:rsidR="0031036E" w:rsidRPr="0056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від 23 червня  2021 року № 126 «Про приведення у відповідність до законодавства типів закладів загальної середньої освіти </w:t>
      </w:r>
      <w:proofErr w:type="spellStart"/>
      <w:r w:rsidR="0031036E" w:rsidRPr="00566BA4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31036E" w:rsidRPr="0056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Дніпропетровської області», </w:t>
      </w:r>
      <w:r w:rsidR="0031036E" w:rsidRPr="00566BA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керуючись статтею 26, ч.1 ст.59 Закону України «Про місцеве самоврядування в Україні»,</w:t>
      </w:r>
      <w:r w:rsidR="0031036E" w:rsidRPr="00566B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31036E" w:rsidRPr="00566BA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ч.3 статті 12, ч.2 статті 25,</w:t>
      </w:r>
      <w:r w:rsidR="0031036E" w:rsidRPr="00566B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</w:t>
      </w:r>
      <w:r w:rsidR="0031036E" w:rsidRPr="00566BA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Закону України «Про освіту», ч.1 статті 32, ч.2 статті 33, Закону України «Про повну загальну середню освіту», </w:t>
      </w:r>
      <w:r w:rsidR="0031036E" w:rsidRPr="00566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погоджений постійною депутатською комісією </w:t>
      </w:r>
      <w:r w:rsidR="0031036E" w:rsidRPr="00566B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питань освіти, культури, охорони здоров’я, фіз</w:t>
      </w:r>
      <w:r w:rsidR="0031036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культури</w:t>
      </w:r>
      <w:r w:rsidR="0031036E" w:rsidRPr="00566B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спорту та соціального захисту населення </w:t>
      </w:r>
      <w:r w:rsidR="0031036E" w:rsidRPr="00566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 у новій редакції, </w:t>
      </w:r>
      <w:r w:rsidR="0031036E" w:rsidRPr="00566BA4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приведення установчих документів закладів загальної середньої освіти </w:t>
      </w:r>
      <w:proofErr w:type="spellStart"/>
      <w:r w:rsidR="0031036E" w:rsidRPr="00566BA4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31036E" w:rsidRPr="0056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у відповідність до норм чинного законодавства України у сфері освіти,</w:t>
      </w:r>
      <w:r w:rsidR="0031036E" w:rsidRPr="00566B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036E" w:rsidRPr="00566BA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сільська рада</w:t>
      </w:r>
    </w:p>
    <w:p w:rsidR="00AE37D1" w:rsidRPr="00521315" w:rsidRDefault="00AE37D1" w:rsidP="00AE37D1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315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1036E" w:rsidRDefault="00AE37D1" w:rsidP="004616B3">
      <w:pPr>
        <w:pStyle w:val="a9"/>
        <w:numPr>
          <w:ilvl w:val="0"/>
          <w:numId w:val="2"/>
        </w:numPr>
        <w:spacing w:after="0" w:line="240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5213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36E" w:rsidRPr="00566BA4">
        <w:rPr>
          <w:rFonts w:ascii="Times New Roman" w:hAnsi="Times New Roman"/>
          <w:sz w:val="28"/>
          <w:szCs w:val="28"/>
        </w:rPr>
        <w:t xml:space="preserve">Змінити </w:t>
      </w:r>
      <w:r w:rsidR="003D7D4D" w:rsidRPr="00566BA4">
        <w:rPr>
          <w:rFonts w:ascii="Times New Roman" w:hAnsi="Times New Roman"/>
          <w:sz w:val="28"/>
          <w:szCs w:val="28"/>
        </w:rPr>
        <w:t xml:space="preserve">назву </w:t>
      </w:r>
      <w:r w:rsidR="003D7D4D">
        <w:rPr>
          <w:rFonts w:ascii="Times New Roman" w:hAnsi="Times New Roman"/>
          <w:sz w:val="28"/>
          <w:szCs w:val="28"/>
        </w:rPr>
        <w:t>комунального закладу (ідентифікаційний</w:t>
      </w:r>
      <w:r w:rsidR="003D7D4D" w:rsidRPr="00566BA4">
        <w:rPr>
          <w:rFonts w:ascii="Times New Roman" w:hAnsi="Times New Roman"/>
          <w:sz w:val="28"/>
          <w:szCs w:val="28"/>
        </w:rPr>
        <w:t xml:space="preserve"> код юридичної особи </w:t>
      </w:r>
      <w:r w:rsidR="003D7D4D">
        <w:rPr>
          <w:rFonts w:ascii="Times New Roman" w:hAnsi="Times New Roman"/>
          <w:sz w:val="28"/>
          <w:szCs w:val="28"/>
          <w:shd w:val="clear" w:color="auto" w:fill="FFFFFF"/>
        </w:rPr>
        <w:t>33243516</w:t>
      </w:r>
      <w:r w:rsidR="003D7D4D">
        <w:rPr>
          <w:rFonts w:ascii="Times New Roman" w:hAnsi="Times New Roman"/>
          <w:sz w:val="28"/>
          <w:szCs w:val="28"/>
        </w:rPr>
        <w:t>)</w:t>
      </w:r>
      <w:r w:rsidR="003D7D4D" w:rsidRPr="00566BA4">
        <w:rPr>
          <w:rFonts w:ascii="Times New Roman" w:hAnsi="Times New Roman"/>
          <w:sz w:val="28"/>
          <w:szCs w:val="28"/>
        </w:rPr>
        <w:t xml:space="preserve"> </w:t>
      </w:r>
      <w:r w:rsidR="003D7D4D">
        <w:rPr>
          <w:rFonts w:ascii="Times New Roman" w:hAnsi="Times New Roman"/>
          <w:sz w:val="28"/>
          <w:szCs w:val="28"/>
        </w:rPr>
        <w:t>«</w:t>
      </w:r>
      <w:proofErr w:type="spellStart"/>
      <w:r w:rsidR="0031036E">
        <w:rPr>
          <w:rFonts w:ascii="Times New Roman" w:hAnsi="Times New Roman"/>
          <w:sz w:val="28"/>
          <w:szCs w:val="28"/>
        </w:rPr>
        <w:t>Ток</w:t>
      </w:r>
      <w:r w:rsidR="0031036E" w:rsidRPr="00566BA4">
        <w:rPr>
          <w:rFonts w:ascii="Times New Roman" w:hAnsi="Times New Roman"/>
          <w:sz w:val="28"/>
          <w:szCs w:val="28"/>
        </w:rPr>
        <w:t>івськ</w:t>
      </w:r>
      <w:r w:rsidR="003D7D4D">
        <w:rPr>
          <w:rFonts w:ascii="Times New Roman" w:hAnsi="Times New Roman"/>
          <w:sz w:val="28"/>
          <w:szCs w:val="28"/>
        </w:rPr>
        <w:t>а</w:t>
      </w:r>
      <w:proofErr w:type="spellEnd"/>
      <w:r w:rsidR="003D7D4D">
        <w:rPr>
          <w:rFonts w:ascii="Times New Roman" w:hAnsi="Times New Roman"/>
          <w:sz w:val="28"/>
          <w:szCs w:val="28"/>
        </w:rPr>
        <w:t xml:space="preserve"> загальноосвітня</w:t>
      </w:r>
      <w:r w:rsidR="0031036E" w:rsidRPr="00566BA4">
        <w:rPr>
          <w:rFonts w:ascii="Times New Roman" w:hAnsi="Times New Roman"/>
          <w:sz w:val="28"/>
          <w:szCs w:val="28"/>
        </w:rPr>
        <w:t xml:space="preserve"> школ</w:t>
      </w:r>
      <w:r w:rsidR="003D7D4D">
        <w:rPr>
          <w:rFonts w:ascii="Times New Roman" w:hAnsi="Times New Roman"/>
          <w:sz w:val="28"/>
          <w:szCs w:val="28"/>
        </w:rPr>
        <w:t>а</w:t>
      </w:r>
      <w:r w:rsidR="0031036E" w:rsidRPr="00566BA4">
        <w:rPr>
          <w:rFonts w:ascii="Times New Roman" w:hAnsi="Times New Roman"/>
          <w:sz w:val="28"/>
          <w:szCs w:val="28"/>
        </w:rPr>
        <w:t xml:space="preserve"> І-ІІІ ступенів </w:t>
      </w:r>
      <w:proofErr w:type="spellStart"/>
      <w:r w:rsidR="0031036E" w:rsidRPr="00566BA4">
        <w:rPr>
          <w:rFonts w:ascii="Times New Roman" w:hAnsi="Times New Roman"/>
          <w:sz w:val="28"/>
          <w:szCs w:val="28"/>
        </w:rPr>
        <w:t>Грушівської</w:t>
      </w:r>
      <w:proofErr w:type="spellEnd"/>
      <w:r w:rsidR="0031036E" w:rsidRPr="00566BA4">
        <w:rPr>
          <w:rFonts w:ascii="Times New Roman" w:hAnsi="Times New Roman"/>
          <w:sz w:val="28"/>
          <w:szCs w:val="28"/>
        </w:rPr>
        <w:t xml:space="preserve"> сільської ради Дніпропетровської  області</w:t>
      </w:r>
      <w:r w:rsidR="003D7D4D">
        <w:rPr>
          <w:rFonts w:ascii="Times New Roman" w:hAnsi="Times New Roman"/>
          <w:sz w:val="28"/>
          <w:szCs w:val="28"/>
        </w:rPr>
        <w:t>»</w:t>
      </w:r>
      <w:r w:rsidR="0031036E" w:rsidRPr="00566BA4">
        <w:rPr>
          <w:rFonts w:ascii="Times New Roman" w:hAnsi="Times New Roman"/>
          <w:sz w:val="28"/>
          <w:szCs w:val="28"/>
        </w:rPr>
        <w:t xml:space="preserve"> на </w:t>
      </w:r>
      <w:r w:rsidR="0031036E" w:rsidRPr="00566BA4">
        <w:rPr>
          <w:rFonts w:ascii="Times New Roman" w:hAnsi="Times New Roman"/>
          <w:sz w:val="28"/>
          <w:szCs w:val="28"/>
          <w:lang w:eastAsia="ru-RU"/>
        </w:rPr>
        <w:t>комунальний заклад «</w:t>
      </w:r>
      <w:proofErr w:type="spellStart"/>
      <w:r w:rsidR="0031036E">
        <w:rPr>
          <w:rFonts w:ascii="Times New Roman" w:hAnsi="Times New Roman"/>
          <w:sz w:val="28"/>
          <w:szCs w:val="28"/>
        </w:rPr>
        <w:t>Токівський</w:t>
      </w:r>
      <w:proofErr w:type="spellEnd"/>
      <w:r w:rsidR="0031036E" w:rsidRPr="00566BA4">
        <w:rPr>
          <w:rFonts w:ascii="Times New Roman" w:hAnsi="Times New Roman"/>
          <w:sz w:val="28"/>
          <w:szCs w:val="28"/>
          <w:lang w:eastAsia="ru-RU"/>
        </w:rPr>
        <w:t xml:space="preserve"> ліцей</w:t>
      </w:r>
      <w:r w:rsidR="0031036E" w:rsidRPr="00566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036E" w:rsidRPr="00566BA4">
        <w:rPr>
          <w:rFonts w:ascii="Times New Roman" w:hAnsi="Times New Roman"/>
          <w:sz w:val="28"/>
          <w:szCs w:val="28"/>
        </w:rPr>
        <w:t>Грушівської</w:t>
      </w:r>
      <w:proofErr w:type="spellEnd"/>
      <w:r w:rsidR="0031036E" w:rsidRPr="00566BA4">
        <w:rPr>
          <w:rFonts w:ascii="Times New Roman" w:hAnsi="Times New Roman"/>
          <w:sz w:val="28"/>
          <w:szCs w:val="28"/>
        </w:rPr>
        <w:t xml:space="preserve"> сільської ради Дніпропетровської  області» </w:t>
      </w:r>
    </w:p>
    <w:p w:rsidR="0031036E" w:rsidRDefault="00AE37D1" w:rsidP="004616B3">
      <w:pPr>
        <w:pStyle w:val="a9"/>
        <w:numPr>
          <w:ilvl w:val="0"/>
          <w:numId w:val="2"/>
        </w:numPr>
        <w:spacing w:after="0" w:line="240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31036E">
        <w:rPr>
          <w:rFonts w:ascii="Times New Roman" w:hAnsi="Times New Roman"/>
          <w:sz w:val="28"/>
          <w:szCs w:val="28"/>
          <w:lang w:eastAsia="ru-RU"/>
        </w:rPr>
        <w:t xml:space="preserve">Затвердити Статут </w:t>
      </w:r>
      <w:r w:rsidR="003D7D4D">
        <w:rPr>
          <w:rFonts w:ascii="Times New Roman" w:hAnsi="Times New Roman"/>
          <w:sz w:val="28"/>
          <w:szCs w:val="28"/>
          <w:lang w:eastAsia="ru-RU"/>
        </w:rPr>
        <w:t xml:space="preserve">в новій редакції </w:t>
      </w:r>
      <w:r w:rsidR="003736A2" w:rsidRPr="0031036E">
        <w:rPr>
          <w:rFonts w:ascii="Times New Roman" w:hAnsi="Times New Roman"/>
          <w:sz w:val="28"/>
          <w:szCs w:val="28"/>
          <w:lang w:eastAsia="ru-RU"/>
        </w:rPr>
        <w:t>комунального закладу «</w:t>
      </w:r>
      <w:proofErr w:type="spellStart"/>
      <w:r w:rsidRPr="0031036E">
        <w:rPr>
          <w:rFonts w:ascii="Times New Roman" w:hAnsi="Times New Roman"/>
          <w:sz w:val="28"/>
          <w:szCs w:val="28"/>
        </w:rPr>
        <w:t>Токівськ</w:t>
      </w:r>
      <w:r w:rsidR="003736A2" w:rsidRPr="0031036E">
        <w:rPr>
          <w:rFonts w:ascii="Times New Roman" w:hAnsi="Times New Roman"/>
          <w:sz w:val="28"/>
          <w:szCs w:val="28"/>
        </w:rPr>
        <w:t>ий</w:t>
      </w:r>
      <w:proofErr w:type="spellEnd"/>
      <w:r w:rsidRPr="0031036E">
        <w:rPr>
          <w:rFonts w:ascii="Times New Roman" w:hAnsi="Times New Roman"/>
          <w:sz w:val="28"/>
          <w:szCs w:val="28"/>
        </w:rPr>
        <w:t xml:space="preserve"> ліце</w:t>
      </w:r>
      <w:r w:rsidR="003736A2" w:rsidRPr="0031036E">
        <w:rPr>
          <w:rFonts w:ascii="Times New Roman" w:hAnsi="Times New Roman"/>
          <w:sz w:val="28"/>
          <w:szCs w:val="28"/>
        </w:rPr>
        <w:t>й</w:t>
      </w:r>
      <w:r w:rsidRPr="0031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036E">
        <w:rPr>
          <w:rFonts w:ascii="Times New Roman" w:hAnsi="Times New Roman"/>
          <w:sz w:val="28"/>
          <w:szCs w:val="28"/>
        </w:rPr>
        <w:t>Грушівської</w:t>
      </w:r>
      <w:proofErr w:type="spellEnd"/>
      <w:r w:rsidRPr="0031036E">
        <w:rPr>
          <w:rFonts w:ascii="Times New Roman" w:hAnsi="Times New Roman"/>
          <w:sz w:val="28"/>
          <w:szCs w:val="28"/>
        </w:rPr>
        <w:t xml:space="preserve"> сільської ради</w:t>
      </w:r>
      <w:r w:rsidRPr="0031036E">
        <w:rPr>
          <w:rFonts w:ascii="Times New Roman" w:hAnsi="Times New Roman"/>
          <w:sz w:val="28"/>
          <w:szCs w:val="28"/>
          <w:lang w:eastAsia="ru-RU"/>
        </w:rPr>
        <w:t xml:space="preserve"> Дніпропетровської області</w:t>
      </w:r>
      <w:r w:rsidR="003736A2" w:rsidRPr="0031036E">
        <w:rPr>
          <w:rFonts w:ascii="Times New Roman" w:hAnsi="Times New Roman"/>
          <w:sz w:val="28"/>
          <w:szCs w:val="28"/>
          <w:lang w:eastAsia="ru-RU"/>
        </w:rPr>
        <w:t>»</w:t>
      </w:r>
      <w:r w:rsidR="0031036E">
        <w:rPr>
          <w:rFonts w:ascii="Times New Roman" w:hAnsi="Times New Roman"/>
          <w:sz w:val="28"/>
          <w:szCs w:val="28"/>
          <w:lang w:eastAsia="ru-RU"/>
        </w:rPr>
        <w:t xml:space="preserve"> (Статут додається).</w:t>
      </w:r>
    </w:p>
    <w:p w:rsidR="0031036E" w:rsidRDefault="00AE37D1" w:rsidP="004616B3">
      <w:pPr>
        <w:pStyle w:val="a9"/>
        <w:numPr>
          <w:ilvl w:val="0"/>
          <w:numId w:val="2"/>
        </w:numPr>
        <w:spacing w:after="0" w:line="240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31036E">
        <w:rPr>
          <w:rFonts w:ascii="Times New Roman" w:hAnsi="Times New Roman"/>
          <w:sz w:val="28"/>
          <w:szCs w:val="28"/>
          <w:lang w:eastAsia="ru-RU"/>
        </w:rPr>
        <w:t xml:space="preserve">Доручити директору </w:t>
      </w:r>
      <w:r w:rsidR="003736A2" w:rsidRPr="0031036E">
        <w:rPr>
          <w:rFonts w:ascii="Times New Roman" w:hAnsi="Times New Roman"/>
          <w:sz w:val="28"/>
          <w:szCs w:val="28"/>
          <w:lang w:eastAsia="ru-RU"/>
        </w:rPr>
        <w:t>комунального закладу «</w:t>
      </w:r>
      <w:proofErr w:type="spellStart"/>
      <w:r w:rsidR="003736A2" w:rsidRPr="0031036E">
        <w:rPr>
          <w:rFonts w:ascii="Times New Roman" w:hAnsi="Times New Roman"/>
          <w:sz w:val="28"/>
          <w:szCs w:val="28"/>
        </w:rPr>
        <w:t>Токівський</w:t>
      </w:r>
      <w:proofErr w:type="spellEnd"/>
      <w:r w:rsidR="003736A2" w:rsidRPr="0031036E">
        <w:rPr>
          <w:rFonts w:ascii="Times New Roman" w:hAnsi="Times New Roman"/>
          <w:sz w:val="28"/>
          <w:szCs w:val="28"/>
        </w:rPr>
        <w:t xml:space="preserve"> ліцей</w:t>
      </w:r>
      <w:r w:rsidR="003736A2" w:rsidRPr="0031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036E">
        <w:rPr>
          <w:rFonts w:ascii="Times New Roman" w:hAnsi="Times New Roman"/>
          <w:sz w:val="28"/>
          <w:szCs w:val="28"/>
        </w:rPr>
        <w:t>Грушівської</w:t>
      </w:r>
      <w:proofErr w:type="spellEnd"/>
      <w:r w:rsidRPr="0031036E">
        <w:rPr>
          <w:rFonts w:ascii="Times New Roman" w:hAnsi="Times New Roman"/>
          <w:sz w:val="28"/>
          <w:szCs w:val="28"/>
        </w:rPr>
        <w:t xml:space="preserve"> сільської ради</w:t>
      </w:r>
      <w:r w:rsidRPr="0031036E">
        <w:rPr>
          <w:rFonts w:ascii="Times New Roman" w:hAnsi="Times New Roman"/>
          <w:sz w:val="28"/>
          <w:szCs w:val="28"/>
          <w:lang w:eastAsia="ru-RU"/>
        </w:rPr>
        <w:t xml:space="preserve"> Дніпропетровської області</w:t>
      </w:r>
      <w:r w:rsidR="003736A2" w:rsidRPr="0031036E">
        <w:rPr>
          <w:rFonts w:ascii="Times New Roman" w:hAnsi="Times New Roman"/>
          <w:sz w:val="28"/>
          <w:szCs w:val="28"/>
          <w:lang w:eastAsia="ru-RU"/>
        </w:rPr>
        <w:t>»</w:t>
      </w:r>
      <w:r w:rsidRPr="003103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036E">
        <w:rPr>
          <w:rFonts w:ascii="Times New Roman" w:hAnsi="Times New Roman"/>
          <w:sz w:val="28"/>
          <w:szCs w:val="28"/>
          <w:lang w:eastAsia="ru-RU"/>
        </w:rPr>
        <w:t>Петуховій</w:t>
      </w:r>
      <w:proofErr w:type="spellEnd"/>
      <w:r w:rsidRPr="0031036E">
        <w:rPr>
          <w:rFonts w:ascii="Times New Roman" w:hAnsi="Times New Roman"/>
          <w:sz w:val="28"/>
          <w:szCs w:val="28"/>
          <w:lang w:eastAsia="ru-RU"/>
        </w:rPr>
        <w:t xml:space="preserve"> С.М. провести державну реєстрацію Статуту  відповідно до вимог чинного законодавства.</w:t>
      </w:r>
    </w:p>
    <w:p w:rsidR="00AE37D1" w:rsidRPr="0031036E" w:rsidRDefault="003736A2" w:rsidP="004616B3">
      <w:pPr>
        <w:pStyle w:val="a9"/>
        <w:numPr>
          <w:ilvl w:val="0"/>
          <w:numId w:val="2"/>
        </w:numPr>
        <w:spacing w:after="0" w:line="240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31036E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</w:t>
      </w:r>
      <w:r w:rsidRPr="0031036E">
        <w:rPr>
          <w:rFonts w:ascii="Times New Roman" w:hAnsi="Times New Roman"/>
          <w:sz w:val="28"/>
          <w:szCs w:val="28"/>
          <w:bdr w:val="none" w:sz="0" w:space="0" w:color="auto" w:frame="1"/>
        </w:rPr>
        <w:t>постійну комісію з</w:t>
      </w:r>
      <w:r w:rsidRPr="0031036E">
        <w:rPr>
          <w:rFonts w:ascii="Times New Roman" w:hAnsi="Times New Roman"/>
          <w:sz w:val="28"/>
          <w:szCs w:val="28"/>
        </w:rPr>
        <w:t xml:space="preserve"> питань освіти, культури, охорони здоров’я, фізкультури, спорту та соціального захисту населення (голова комісії </w:t>
      </w:r>
      <w:proofErr w:type="spellStart"/>
      <w:r w:rsidRPr="0031036E">
        <w:rPr>
          <w:rFonts w:ascii="Times New Roman" w:hAnsi="Times New Roman"/>
          <w:sz w:val="28"/>
          <w:szCs w:val="28"/>
        </w:rPr>
        <w:t>Зарецький</w:t>
      </w:r>
      <w:proofErr w:type="spellEnd"/>
      <w:r w:rsidRPr="0031036E">
        <w:rPr>
          <w:rFonts w:ascii="Times New Roman" w:hAnsi="Times New Roman"/>
          <w:sz w:val="28"/>
          <w:szCs w:val="28"/>
        </w:rPr>
        <w:t xml:space="preserve"> С.А.) </w:t>
      </w:r>
    </w:p>
    <w:p w:rsidR="00AE37D1" w:rsidRPr="00770E28" w:rsidRDefault="00AE37D1" w:rsidP="00AE37D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616B3" w:rsidRDefault="004616B3" w:rsidP="00AE37D1">
      <w:pPr>
        <w:shd w:val="clear" w:color="auto" w:fill="FFFFFF"/>
        <w:tabs>
          <w:tab w:val="left" w:pos="993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7D1" w:rsidRPr="00521315" w:rsidRDefault="00AE37D1" w:rsidP="00AE37D1">
      <w:pPr>
        <w:shd w:val="clear" w:color="auto" w:fill="FFFFFF"/>
        <w:tabs>
          <w:tab w:val="left" w:pos="993"/>
          <w:tab w:val="left" w:pos="720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21315">
        <w:rPr>
          <w:rFonts w:ascii="Times New Roman" w:hAnsi="Times New Roman" w:cs="Times New Roman"/>
          <w:sz w:val="28"/>
          <w:szCs w:val="28"/>
          <w:lang w:val="uk-UA"/>
        </w:rPr>
        <w:t>Грушівський</w:t>
      </w:r>
      <w:proofErr w:type="spellEnd"/>
      <w:r w:rsidRPr="00521315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                                        Сергій МАРИНЕНКО</w:t>
      </w:r>
    </w:p>
    <w:p w:rsidR="00515947" w:rsidRPr="00AE37D1" w:rsidRDefault="00515947" w:rsidP="00AE37D1"/>
    <w:sectPr w:rsidR="00515947" w:rsidRPr="00AE37D1" w:rsidSect="00770E28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6C3"/>
    <w:multiLevelType w:val="hybridMultilevel"/>
    <w:tmpl w:val="5C24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62687"/>
    <w:multiLevelType w:val="hybridMultilevel"/>
    <w:tmpl w:val="3A3684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3C96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947"/>
    <w:rsid w:val="00093A68"/>
    <w:rsid w:val="000C7190"/>
    <w:rsid w:val="00193B9F"/>
    <w:rsid w:val="002802D4"/>
    <w:rsid w:val="0031036E"/>
    <w:rsid w:val="0033519D"/>
    <w:rsid w:val="00336796"/>
    <w:rsid w:val="003736A2"/>
    <w:rsid w:val="003D7D4D"/>
    <w:rsid w:val="004616B3"/>
    <w:rsid w:val="00515947"/>
    <w:rsid w:val="00515A43"/>
    <w:rsid w:val="00587FF0"/>
    <w:rsid w:val="005D16F1"/>
    <w:rsid w:val="00712E39"/>
    <w:rsid w:val="0076410C"/>
    <w:rsid w:val="00790EF8"/>
    <w:rsid w:val="00A44619"/>
    <w:rsid w:val="00A4589C"/>
    <w:rsid w:val="00A729B2"/>
    <w:rsid w:val="00AE37D1"/>
    <w:rsid w:val="00B7271C"/>
    <w:rsid w:val="00CC0AB0"/>
    <w:rsid w:val="00EA43DC"/>
    <w:rsid w:val="00EE3AD9"/>
    <w:rsid w:val="00F20D9E"/>
    <w:rsid w:val="00F50F8D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9EE4"/>
  <w15:docId w15:val="{C50A8579-757F-4435-A7F4-BDF8C1D7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47"/>
  </w:style>
  <w:style w:type="paragraph" w:styleId="1">
    <w:name w:val="heading 1"/>
    <w:basedOn w:val="a"/>
    <w:next w:val="a"/>
    <w:link w:val="10"/>
    <w:qFormat/>
    <w:rsid w:val="00790E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E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90EF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4">
    <w:name w:val="Назва Знак"/>
    <w:basedOn w:val="a0"/>
    <w:link w:val="a3"/>
    <w:rsid w:val="00790EF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90EF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43D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ий текст Знак"/>
    <w:basedOn w:val="a0"/>
    <w:link w:val="a7"/>
    <w:rsid w:val="00EA43D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AE37D1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AE37D1"/>
  </w:style>
  <w:style w:type="paragraph" w:styleId="a9">
    <w:name w:val="List Paragraph"/>
    <w:basedOn w:val="a"/>
    <w:link w:val="aa"/>
    <w:uiPriority w:val="34"/>
    <w:qFormat/>
    <w:rsid w:val="0031036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a">
    <w:name w:val="Абзац списку Знак"/>
    <w:link w:val="a9"/>
    <w:uiPriority w:val="34"/>
    <w:rsid w:val="0031036E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C8138-5D43-4B77-AB5D-7144AEC6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18</cp:revision>
  <cp:lastPrinted>2018-01-31T07:16:00Z</cp:lastPrinted>
  <dcterms:created xsi:type="dcterms:W3CDTF">2017-05-29T11:52:00Z</dcterms:created>
  <dcterms:modified xsi:type="dcterms:W3CDTF">2021-08-17T06:05:00Z</dcterms:modified>
</cp:coreProperties>
</file>