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0C" w:rsidRPr="0004050C" w:rsidRDefault="0004050C" w:rsidP="00D2354D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>Грушівської</w:t>
      </w:r>
      <w:proofErr w:type="spellEnd"/>
      <w:r w:rsidRPr="000405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Дніпропетровської області</w:t>
      </w:r>
    </w:p>
    <w:p w:rsidR="00D2354D" w:rsidRDefault="00726549" w:rsidP="00D2354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</w:p>
    <w:p w:rsidR="00D2354D" w:rsidRPr="00D2354D" w:rsidRDefault="00D2354D" w:rsidP="00D23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54D"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D2354D" w:rsidRPr="00D2354D" w:rsidRDefault="00D2354D" w:rsidP="00D23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54D">
        <w:rPr>
          <w:rFonts w:ascii="Times New Roman" w:hAnsi="Times New Roman" w:cs="Times New Roman"/>
          <w:sz w:val="24"/>
          <w:szCs w:val="24"/>
        </w:rPr>
        <w:t>ТЕХНІЧНИХ ТА ЯКІСНИХ ХАРАКТЕРИСТИК ПРЕДМЕТА ЗАКУПІ</w:t>
      </w:r>
      <w:proofErr w:type="gramStart"/>
      <w:r w:rsidRPr="00D2354D">
        <w:rPr>
          <w:rFonts w:ascii="Times New Roman" w:hAnsi="Times New Roman" w:cs="Times New Roman"/>
          <w:sz w:val="24"/>
          <w:szCs w:val="24"/>
        </w:rPr>
        <w:t>В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gramEnd"/>
      <w:r w:rsidRPr="00D2354D">
        <w:rPr>
          <w:rFonts w:ascii="Times New Roman" w:hAnsi="Times New Roman" w:cs="Times New Roman"/>
          <w:sz w:val="24"/>
          <w:szCs w:val="24"/>
        </w:rPr>
        <w:t>І,РОЗМІРУ БЮДЖЕТНОГО ПРИЗНАЧЕННЯ, ОЧІКУВАНОЇ ВАРТОСТІ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354D">
        <w:rPr>
          <w:rFonts w:ascii="Times New Roman" w:hAnsi="Times New Roman" w:cs="Times New Roman"/>
          <w:sz w:val="24"/>
          <w:szCs w:val="24"/>
        </w:rPr>
        <w:t>ПРЕДМЕТА ЗАКУПІВЛІ</w:t>
      </w:r>
    </w:p>
    <w:p w:rsidR="00D2354D" w:rsidRDefault="00D2354D" w:rsidP="0004050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до пункту 41 постанови КМУ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="00040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икористання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proofErr w:type="gramStart"/>
      <w:r w:rsidRPr="00D2354D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D2354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54D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D2354D">
        <w:rPr>
          <w:rFonts w:ascii="Times New Roman" w:hAnsi="Times New Roman" w:cs="Times New Roman"/>
          <w:sz w:val="24"/>
          <w:szCs w:val="24"/>
        </w:rPr>
        <w:t>)</w:t>
      </w:r>
    </w:p>
    <w:p w:rsidR="0005730E" w:rsidRPr="0005730E" w:rsidRDefault="0005730E" w:rsidP="0004050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354D" w:rsidRDefault="00D2354D" w:rsidP="00D2354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1.Найменування,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 </w:t>
      </w:r>
      <w:proofErr w:type="spellStart"/>
      <w:r w:rsidRPr="00D2354D">
        <w:rPr>
          <w:rFonts w:ascii="Times New Roman" w:hAnsi="Times New Roman" w:cs="Times New Roman"/>
          <w:sz w:val="24"/>
          <w:szCs w:val="24"/>
          <w:lang w:val="uk-UA"/>
        </w:rPr>
        <w:t>Грушівської</w:t>
      </w:r>
      <w:proofErr w:type="spellEnd"/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Дніпропетровської області.53850, Дніпропетровська обл., с. Грушівка, вул. Олександра Довженка 16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 xml:space="preserve"> ЄДРПОУ 40195208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54D" w:rsidRPr="00D2354D" w:rsidRDefault="00D2354D" w:rsidP="00D2354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2.Категорія замовника: </w:t>
      </w:r>
      <w:r w:rsidRPr="00D2354D">
        <w:rPr>
          <w:rFonts w:ascii="Times New Roman" w:hAnsi="Times New Roman" w:cs="Times New Roman"/>
          <w:sz w:val="24"/>
          <w:szCs w:val="24"/>
          <w:lang w:val="uk-UA"/>
        </w:rPr>
        <w:t>юридична особа, яка забезпечує потреби держави та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54D" w:rsidRDefault="00D2354D" w:rsidP="00D2354D">
      <w:pPr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3.Джерело фінансування: </w:t>
      </w:r>
      <w:r w:rsidRPr="00D2354D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 xml:space="preserve">кошти місцевого бюджету </w:t>
      </w:r>
      <w:r w:rsidR="00E37F5B"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.</w:t>
      </w:r>
    </w:p>
    <w:p w:rsidR="00C0325D" w:rsidRPr="00C0325D" w:rsidRDefault="00D2354D" w:rsidP="00C0325D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3F7FA"/>
          <w:lang w:val="uk-UA"/>
        </w:rPr>
        <w:t>4.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Назва предмета закупівлі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0325D" w:rsidRPr="00C0325D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C0325D" w:rsidRPr="00C03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Цистерна для </w:t>
      </w:r>
      <w:proofErr w:type="spellStart"/>
      <w:r w:rsidR="00C0325D" w:rsidRPr="00C03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питної</w:t>
      </w:r>
      <w:proofErr w:type="spellEnd"/>
      <w:r w:rsidR="00C0325D" w:rsidRPr="00C03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води  (4м3)</w:t>
      </w:r>
      <w:r w:rsidR="00C0325D" w:rsidRPr="00C0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код </w:t>
      </w:r>
      <w:proofErr w:type="spellStart"/>
      <w:r w:rsidR="00C0325D" w:rsidRPr="00C0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ДК</w:t>
      </w:r>
      <w:proofErr w:type="spellEnd"/>
      <w:r w:rsidR="00C0325D" w:rsidRPr="00C0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C0325D" w:rsidRPr="00C0325D">
        <w:rPr>
          <w:rFonts w:ascii="Times New Roman" w:hAnsi="Times New Roman" w:cs="Times New Roman"/>
          <w:b/>
          <w:sz w:val="24"/>
          <w:szCs w:val="24"/>
        </w:rPr>
        <w:t xml:space="preserve">021:2015:44610000- 9 </w:t>
      </w:r>
      <w:proofErr w:type="spellStart"/>
      <w:r w:rsidR="00C0325D" w:rsidRPr="00C0325D">
        <w:rPr>
          <w:rFonts w:ascii="Times New Roman" w:hAnsi="Times New Roman" w:cs="Times New Roman"/>
          <w:b/>
          <w:sz w:val="24"/>
          <w:szCs w:val="24"/>
        </w:rPr>
        <w:t>Цистерни</w:t>
      </w:r>
      <w:proofErr w:type="spellEnd"/>
      <w:r w:rsidR="00C0325D" w:rsidRPr="00C032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0325D" w:rsidRPr="00C0325D">
        <w:rPr>
          <w:rFonts w:ascii="Times New Roman" w:hAnsi="Times New Roman" w:cs="Times New Roman"/>
          <w:b/>
          <w:sz w:val="24"/>
          <w:szCs w:val="24"/>
        </w:rPr>
        <w:t>резервуари</w:t>
      </w:r>
      <w:proofErr w:type="spellEnd"/>
      <w:r w:rsidR="00C0325D" w:rsidRPr="00C032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0325D" w:rsidRPr="00C0325D">
        <w:rPr>
          <w:rFonts w:ascii="Times New Roman" w:hAnsi="Times New Roman" w:cs="Times New Roman"/>
          <w:b/>
          <w:sz w:val="24"/>
          <w:szCs w:val="24"/>
        </w:rPr>
        <w:t>контейнери</w:t>
      </w:r>
      <w:proofErr w:type="spellEnd"/>
      <w:r w:rsidR="00C0325D" w:rsidRPr="00C0325D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C0325D" w:rsidRPr="00C0325D">
        <w:rPr>
          <w:rFonts w:ascii="Times New Roman" w:hAnsi="Times New Roman" w:cs="Times New Roman"/>
          <w:b/>
          <w:sz w:val="24"/>
          <w:szCs w:val="24"/>
        </w:rPr>
        <w:t>посудини</w:t>
      </w:r>
      <w:proofErr w:type="spellEnd"/>
      <w:r w:rsidR="00C0325D" w:rsidRPr="00C03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25D" w:rsidRPr="00C0325D">
        <w:rPr>
          <w:rFonts w:ascii="Times New Roman" w:hAnsi="Times New Roman" w:cs="Times New Roman"/>
          <w:b/>
          <w:sz w:val="24"/>
          <w:szCs w:val="24"/>
        </w:rPr>
        <w:t>високого</w:t>
      </w:r>
      <w:proofErr w:type="spellEnd"/>
      <w:r w:rsidR="00C0325D" w:rsidRPr="00C03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25D" w:rsidRPr="00C0325D">
        <w:rPr>
          <w:rFonts w:ascii="Times New Roman" w:hAnsi="Times New Roman" w:cs="Times New Roman"/>
          <w:b/>
          <w:sz w:val="24"/>
          <w:szCs w:val="24"/>
        </w:rPr>
        <w:t>тиску</w:t>
      </w:r>
      <w:proofErr w:type="spellEnd"/>
      <w:r w:rsidR="00C0325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5730E" w:rsidRDefault="0005730E" w:rsidP="00D2354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5730E" w:rsidRDefault="00D2354D" w:rsidP="0005730E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5.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Вид процедури закупівлі</w:t>
      </w:r>
      <w:r w:rsidR="002C63B4" w:rsidRPr="00C27B41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D43" w:rsidRPr="00C27B41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F00D43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7F5B" w:rsidRPr="0005730E" w:rsidRDefault="00D2354D" w:rsidP="0005730E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6.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Очікувана вартість та обґрунтування очікуваної вартості предмета закупівлі:</w:t>
      </w:r>
      <w:r w:rsidR="009D646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очікувана вартість обрахована відповідно до середньо ринкового рівня цін, визначеного на базі 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отриманих комерційних пропозицій постачальників та моніторингу цін в системі Р</w:t>
      </w:r>
      <w:proofErr w:type="spellStart"/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rozorro</w:t>
      </w:r>
      <w:proofErr w:type="spellEnd"/>
      <w:r w:rsidR="00E37F5B" w:rsidRPr="00E37F5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2C63B4" w:rsidRPr="00C0325D" w:rsidRDefault="00D2354D" w:rsidP="009D6468">
      <w:pP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7.</w:t>
      </w:r>
      <w:r w:rsidR="002C63B4" w:rsidRPr="00D2354D">
        <w:rPr>
          <w:rFonts w:ascii="Times New Roman" w:hAnsi="Times New Roman" w:cs="Times New Roman"/>
          <w:sz w:val="24"/>
          <w:szCs w:val="24"/>
          <w:u w:val="single"/>
          <w:lang w:val="uk-UA"/>
        </w:rPr>
        <w:t>Розмір бюджетного призначення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0325D">
        <w:rPr>
          <w:rFonts w:ascii="Times New Roman" w:hAnsi="Times New Roman" w:cs="Times New Roman"/>
          <w:b/>
          <w:sz w:val="24"/>
          <w:szCs w:val="24"/>
          <w:lang w:val="uk-UA"/>
        </w:rPr>
        <w:t>230</w:t>
      </w:r>
      <w:r w:rsidR="00E37F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000</w:t>
      </w:r>
      <w:r w:rsidR="00F37F94" w:rsidRPr="00D23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,00 </w:t>
      </w:r>
      <w:r w:rsidR="00E37F5B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r w:rsidR="006B56D7" w:rsidRPr="006B56D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C63B4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згідно з</w:t>
      </w:r>
      <w:r w:rsidR="00FC0D72" w:rsidRPr="00C27B41">
        <w:rPr>
          <w:rFonts w:ascii="Times New Roman" w:hAnsi="Times New Roman" w:cs="Times New Roman"/>
          <w:sz w:val="24"/>
          <w:szCs w:val="24"/>
          <w:lang w:val="uk-UA"/>
        </w:rPr>
        <w:t xml:space="preserve"> планом кошторисних асигнувань Замовника</w:t>
      </w:r>
      <w:r w:rsidR="009D6468">
        <w:rPr>
          <w:rFonts w:ascii="Times New Roman" w:hAnsi="Times New Roman" w:cs="Times New Roman"/>
          <w:sz w:val="24"/>
          <w:szCs w:val="24"/>
          <w:lang w:val="uk-UA"/>
        </w:rPr>
        <w:t xml:space="preserve"> (Рішення « Про бюджет </w:t>
      </w:r>
      <w:proofErr w:type="spellStart"/>
      <w:r w:rsidR="009D6468">
        <w:rPr>
          <w:rFonts w:ascii="Times New Roman" w:hAnsi="Times New Roman" w:cs="Times New Roman"/>
          <w:sz w:val="24"/>
          <w:szCs w:val="24"/>
          <w:lang w:val="uk-UA"/>
        </w:rPr>
        <w:t>Грушівської</w:t>
      </w:r>
      <w:proofErr w:type="spellEnd"/>
      <w:r w:rsidR="009D6468">
        <w:rPr>
          <w:rFonts w:ascii="Times New Roman" w:hAnsi="Times New Roman" w:cs="Times New Roman"/>
          <w:sz w:val="24"/>
          <w:szCs w:val="24"/>
          <w:lang w:val="uk-UA"/>
        </w:rPr>
        <w:t xml:space="preserve"> ТГ на 2024 року» №438/ХХІХ від 18.12.2023 р.</w:t>
      </w:r>
      <w:r w:rsidR="00E37F5B" w:rsidRPr="00E37F5B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 благоустрій населених пунктів </w:t>
      </w:r>
      <w:proofErr w:type="spellStart"/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Грушівської</w:t>
      </w:r>
      <w:proofErr w:type="spellEnd"/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ТГ, а саме  </w:t>
      </w:r>
      <w:proofErr w:type="spellStart"/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с.Червоний</w:t>
      </w:r>
      <w:proofErr w:type="spellEnd"/>
      <w:r w:rsidR="00C0325D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Тік . </w:t>
      </w:r>
      <w:r w:rsidR="00E37F5B" w:rsidRPr="00C0325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Планування закупівлі здійснюється на підставі наявної потреби.</w:t>
      </w:r>
    </w:p>
    <w:p w:rsidR="00C0325D" w:rsidRPr="006F315D" w:rsidRDefault="0005730E" w:rsidP="00E641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8.</w:t>
      </w:r>
      <w:r w:rsidR="00E64174" w:rsidRPr="0005730E">
        <w:rPr>
          <w:rFonts w:ascii="Times New Roman" w:eastAsia="Calibri" w:hAnsi="Times New Roman" w:cs="Times New Roman"/>
          <w:sz w:val="24"/>
          <w:szCs w:val="24"/>
          <w:lang w:val="uk-UA"/>
        </w:rPr>
        <w:t>Обґрунтування технічних та якісних характеристик</w:t>
      </w:r>
      <w:r w:rsidR="00E641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6F31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цистерна для питної води, об’ємом 4 м3, </w:t>
      </w:r>
      <w:proofErr w:type="spellStart"/>
      <w:r w:rsidRPr="006F315D">
        <w:rPr>
          <w:rFonts w:ascii="Times New Roman" w:eastAsia="Calibri" w:hAnsi="Times New Roman" w:cs="Times New Roman"/>
          <w:sz w:val="24"/>
          <w:szCs w:val="24"/>
          <w:lang w:val="uk-UA"/>
        </w:rPr>
        <w:t>причепна</w:t>
      </w:r>
      <w:proofErr w:type="spellEnd"/>
      <w:r w:rsidRPr="006F315D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28167B" w:rsidRPr="006F31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товщина металу-</w:t>
      </w:r>
      <w:r w:rsidR="0028167B" w:rsidRPr="006F315D">
        <w:rPr>
          <w:rFonts w:ascii="Times New Roman" w:hAnsi="Times New Roman"/>
          <w:lang w:val="uk-UA"/>
        </w:rPr>
        <w:t>8мм (</w:t>
      </w:r>
      <w:proofErr w:type="spellStart"/>
      <w:r w:rsidR="0028167B" w:rsidRPr="006F315D">
        <w:rPr>
          <w:rFonts w:ascii="Times New Roman" w:hAnsi="Times New Roman"/>
          <w:lang w:val="uk-UA"/>
        </w:rPr>
        <w:t>полусфера</w:t>
      </w:r>
      <w:proofErr w:type="spellEnd"/>
      <w:r w:rsidR="0028167B" w:rsidRPr="006F315D">
        <w:rPr>
          <w:rFonts w:ascii="Times New Roman" w:hAnsi="Times New Roman"/>
          <w:lang w:val="uk-UA"/>
        </w:rPr>
        <w:t>), 6мм ,  пневматична гальмівна система.</w:t>
      </w:r>
    </w:p>
    <w:p w:rsidR="008E5329" w:rsidRPr="006F315D" w:rsidRDefault="006F315D" w:rsidP="000573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uk-UA"/>
        </w:rPr>
        <w:t>Гарантійний строк не менше 1 року.</w:t>
      </w:r>
    </w:p>
    <w:sectPr w:rsidR="008E5329" w:rsidRPr="006F315D" w:rsidSect="009D646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EC8"/>
    <w:rsid w:val="0004050C"/>
    <w:rsid w:val="0005730E"/>
    <w:rsid w:val="00060975"/>
    <w:rsid w:val="00065828"/>
    <w:rsid w:val="000B244D"/>
    <w:rsid w:val="0011753C"/>
    <w:rsid w:val="00200737"/>
    <w:rsid w:val="0021080F"/>
    <w:rsid w:val="002167A1"/>
    <w:rsid w:val="0028167B"/>
    <w:rsid w:val="002A4F24"/>
    <w:rsid w:val="002C63B4"/>
    <w:rsid w:val="003D3966"/>
    <w:rsid w:val="00405B21"/>
    <w:rsid w:val="00422F8B"/>
    <w:rsid w:val="004C6F15"/>
    <w:rsid w:val="004D62AC"/>
    <w:rsid w:val="004D6729"/>
    <w:rsid w:val="004E0FD0"/>
    <w:rsid w:val="004E4456"/>
    <w:rsid w:val="004F6CFD"/>
    <w:rsid w:val="005B7423"/>
    <w:rsid w:val="0061230B"/>
    <w:rsid w:val="006B56D7"/>
    <w:rsid w:val="006F315D"/>
    <w:rsid w:val="00726549"/>
    <w:rsid w:val="00755BFD"/>
    <w:rsid w:val="00777B85"/>
    <w:rsid w:val="00804550"/>
    <w:rsid w:val="008B002F"/>
    <w:rsid w:val="008D229A"/>
    <w:rsid w:val="008E5329"/>
    <w:rsid w:val="008F2B69"/>
    <w:rsid w:val="009D6468"/>
    <w:rsid w:val="00AF2EC8"/>
    <w:rsid w:val="00B43F13"/>
    <w:rsid w:val="00C0325D"/>
    <w:rsid w:val="00C27B41"/>
    <w:rsid w:val="00CB3526"/>
    <w:rsid w:val="00D12172"/>
    <w:rsid w:val="00D2354D"/>
    <w:rsid w:val="00D24231"/>
    <w:rsid w:val="00D51BA9"/>
    <w:rsid w:val="00D54DEC"/>
    <w:rsid w:val="00E22173"/>
    <w:rsid w:val="00E37F5B"/>
    <w:rsid w:val="00E64174"/>
    <w:rsid w:val="00E85A13"/>
    <w:rsid w:val="00EB624B"/>
    <w:rsid w:val="00F00D43"/>
    <w:rsid w:val="00F0156E"/>
    <w:rsid w:val="00F37F94"/>
    <w:rsid w:val="00FC0D72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18</cp:revision>
  <dcterms:created xsi:type="dcterms:W3CDTF">2023-12-11T12:30:00Z</dcterms:created>
  <dcterms:modified xsi:type="dcterms:W3CDTF">2024-11-12T13:10:00Z</dcterms:modified>
</cp:coreProperties>
</file>