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E9" w:rsidRPr="002C672F" w:rsidRDefault="002A6BCD" w:rsidP="002A6BCD">
      <w:pPr>
        <w:shd w:val="clear" w:color="auto" w:fill="FFFFFF"/>
        <w:tabs>
          <w:tab w:val="left" w:pos="0"/>
        </w:tabs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</w:t>
      </w:r>
      <w:r w:rsidR="005724E9" w:rsidRPr="002C672F">
        <w:rPr>
          <w:b/>
          <w:bCs/>
          <w:sz w:val="28"/>
          <w:szCs w:val="28"/>
          <w:lang w:eastAsia="ru-RU"/>
        </w:rPr>
        <w:t>ПАСПОРТ ПРОГРАМИ</w:t>
      </w:r>
    </w:p>
    <w:p w:rsidR="005724E9" w:rsidRPr="002C672F" w:rsidRDefault="00862546" w:rsidP="005724E9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проведення заходів із землеустрою по </w:t>
      </w:r>
      <w:proofErr w:type="spellStart"/>
      <w:r>
        <w:rPr>
          <w:b/>
          <w:bCs/>
          <w:sz w:val="28"/>
          <w:szCs w:val="28"/>
          <w:lang w:eastAsia="ru-RU"/>
        </w:rPr>
        <w:t>Грушівській</w:t>
      </w:r>
      <w:proofErr w:type="spellEnd"/>
      <w:r>
        <w:rPr>
          <w:b/>
          <w:bCs/>
          <w:sz w:val="28"/>
          <w:szCs w:val="28"/>
          <w:lang w:eastAsia="ru-RU"/>
        </w:rPr>
        <w:t xml:space="preserve"> сільській територіальній громаді на 202</w:t>
      </w:r>
      <w:r w:rsidR="00263317">
        <w:rPr>
          <w:b/>
          <w:bCs/>
          <w:sz w:val="28"/>
          <w:szCs w:val="28"/>
          <w:lang w:eastAsia="ru-RU"/>
        </w:rPr>
        <w:t>5</w:t>
      </w:r>
      <w:r>
        <w:rPr>
          <w:b/>
          <w:bCs/>
          <w:sz w:val="28"/>
          <w:szCs w:val="28"/>
          <w:lang w:eastAsia="ru-RU"/>
        </w:rPr>
        <w:t xml:space="preserve"> рік</w:t>
      </w:r>
    </w:p>
    <w:p w:rsidR="005724E9" w:rsidRPr="002C672F" w:rsidRDefault="005724E9" w:rsidP="005724E9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  <w:lang w:eastAsia="ru-RU"/>
        </w:rPr>
      </w:pP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1"/>
        <w:gridCol w:w="3650"/>
        <w:gridCol w:w="5614"/>
      </w:tblGrid>
      <w:tr w:rsidR="005724E9" w:rsidRPr="00BD05F9" w:rsidTr="00F435E0">
        <w:tc>
          <w:tcPr>
            <w:tcW w:w="0" w:type="auto"/>
            <w:shd w:val="clear" w:color="auto" w:fill="auto"/>
            <w:noWrap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50" w:type="dxa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Ініціатор розроблення Програми</w:t>
            </w:r>
          </w:p>
        </w:tc>
        <w:tc>
          <w:tcPr>
            <w:tcW w:w="5614" w:type="dxa"/>
            <w:shd w:val="clear" w:color="auto" w:fill="auto"/>
          </w:tcPr>
          <w:p w:rsidR="005724E9" w:rsidRPr="00BD05F9" w:rsidRDefault="00862546" w:rsidP="005724E9">
            <w:pPr>
              <w:tabs>
                <w:tab w:val="left" w:pos="0"/>
              </w:tabs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Виконавчий комітет </w:t>
            </w:r>
            <w:proofErr w:type="spellStart"/>
            <w:r>
              <w:rPr>
                <w:sz w:val="27"/>
                <w:szCs w:val="27"/>
                <w:lang w:eastAsia="ru-RU"/>
              </w:rPr>
              <w:t>Грушівської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 сільської ради</w:t>
            </w:r>
            <w:r w:rsidR="005724E9" w:rsidRPr="00BD05F9">
              <w:rPr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724E9" w:rsidRPr="00BD05F9" w:rsidTr="00F435E0">
        <w:tc>
          <w:tcPr>
            <w:tcW w:w="0" w:type="auto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650" w:type="dxa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4" w:type="dxa"/>
            <w:shd w:val="clear" w:color="auto" w:fill="auto"/>
          </w:tcPr>
          <w:p w:rsidR="005724E9" w:rsidRPr="00263317" w:rsidRDefault="00254832" w:rsidP="00C3272A">
            <w:pPr>
              <w:tabs>
                <w:tab w:val="left" w:pos="0"/>
              </w:tabs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Рішення </w:t>
            </w:r>
            <w:r w:rsidR="00263317">
              <w:rPr>
                <w:sz w:val="27"/>
                <w:szCs w:val="27"/>
                <w:lang w:eastAsia="ru-RU"/>
              </w:rPr>
              <w:t xml:space="preserve"> 562/ XXXV- VIII від 17.12.2024 року</w:t>
            </w:r>
          </w:p>
        </w:tc>
      </w:tr>
      <w:tr w:rsidR="005724E9" w:rsidRPr="00BD05F9" w:rsidTr="00F435E0">
        <w:tc>
          <w:tcPr>
            <w:tcW w:w="0" w:type="auto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650" w:type="dxa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Головний розробник Програми</w:t>
            </w:r>
          </w:p>
        </w:tc>
        <w:tc>
          <w:tcPr>
            <w:tcW w:w="5614" w:type="dxa"/>
            <w:shd w:val="clear" w:color="auto" w:fill="auto"/>
          </w:tcPr>
          <w:p w:rsidR="005724E9" w:rsidRPr="00BD05F9" w:rsidRDefault="00862546" w:rsidP="005724E9">
            <w:pPr>
              <w:tabs>
                <w:tab w:val="left" w:pos="0"/>
              </w:tabs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Виконавчий комітет </w:t>
            </w:r>
            <w:proofErr w:type="spellStart"/>
            <w:r>
              <w:rPr>
                <w:sz w:val="27"/>
                <w:szCs w:val="27"/>
                <w:lang w:eastAsia="ru-RU"/>
              </w:rPr>
              <w:t>Грушівської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 сільської ради </w:t>
            </w:r>
          </w:p>
        </w:tc>
      </w:tr>
      <w:tr w:rsidR="005724E9" w:rsidRPr="00BD05F9" w:rsidTr="00F435E0">
        <w:tc>
          <w:tcPr>
            <w:tcW w:w="0" w:type="auto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650" w:type="dxa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proofErr w:type="spellStart"/>
            <w:r w:rsidRPr="00BD05F9">
              <w:rPr>
                <w:sz w:val="27"/>
                <w:szCs w:val="27"/>
                <w:lang w:eastAsia="ru-RU"/>
              </w:rPr>
              <w:t>Співрозробники</w:t>
            </w:r>
            <w:proofErr w:type="spellEnd"/>
            <w:r w:rsidRPr="00BD05F9">
              <w:rPr>
                <w:sz w:val="27"/>
                <w:szCs w:val="27"/>
                <w:lang w:eastAsia="ru-RU"/>
              </w:rPr>
              <w:t xml:space="preserve"> Програми</w:t>
            </w:r>
          </w:p>
        </w:tc>
        <w:tc>
          <w:tcPr>
            <w:tcW w:w="5614" w:type="dxa"/>
            <w:shd w:val="clear" w:color="auto" w:fill="auto"/>
          </w:tcPr>
          <w:p w:rsidR="005724E9" w:rsidRPr="00BD05F9" w:rsidRDefault="005724E9" w:rsidP="00675710">
            <w:pPr>
              <w:tabs>
                <w:tab w:val="left" w:pos="0"/>
              </w:tabs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Фінансовий відділ  </w:t>
            </w:r>
            <w:proofErr w:type="spellStart"/>
            <w:r>
              <w:rPr>
                <w:sz w:val="27"/>
                <w:szCs w:val="27"/>
                <w:lang w:eastAsia="ru-RU"/>
              </w:rPr>
              <w:t>Грушівської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 сільської ради</w:t>
            </w:r>
          </w:p>
        </w:tc>
      </w:tr>
      <w:tr w:rsidR="005724E9" w:rsidRPr="00BD05F9" w:rsidTr="00F435E0">
        <w:tc>
          <w:tcPr>
            <w:tcW w:w="0" w:type="auto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650" w:type="dxa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Відповідальний виконавець Програми</w:t>
            </w:r>
          </w:p>
        </w:tc>
        <w:tc>
          <w:tcPr>
            <w:tcW w:w="5614" w:type="dxa"/>
            <w:shd w:val="clear" w:color="auto" w:fill="auto"/>
          </w:tcPr>
          <w:p w:rsidR="005724E9" w:rsidRPr="00BD05F9" w:rsidRDefault="00862546" w:rsidP="00675710">
            <w:pPr>
              <w:tabs>
                <w:tab w:val="left" w:pos="0"/>
              </w:tabs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Виконавчий комітет </w:t>
            </w:r>
            <w:proofErr w:type="spellStart"/>
            <w:r>
              <w:rPr>
                <w:sz w:val="27"/>
                <w:szCs w:val="27"/>
                <w:lang w:eastAsia="ru-RU"/>
              </w:rPr>
              <w:t>Грушівської</w:t>
            </w:r>
            <w:proofErr w:type="spellEnd"/>
            <w:r>
              <w:rPr>
                <w:sz w:val="27"/>
                <w:szCs w:val="27"/>
                <w:lang w:eastAsia="ru-RU"/>
              </w:rPr>
              <w:t xml:space="preserve"> сільської ради</w:t>
            </w:r>
          </w:p>
        </w:tc>
      </w:tr>
      <w:tr w:rsidR="005724E9" w:rsidRPr="00BD05F9" w:rsidTr="00F435E0">
        <w:tc>
          <w:tcPr>
            <w:tcW w:w="0" w:type="auto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650" w:type="dxa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Співвиконавці (учасники) Програми</w:t>
            </w:r>
          </w:p>
        </w:tc>
        <w:tc>
          <w:tcPr>
            <w:tcW w:w="5614" w:type="dxa"/>
            <w:shd w:val="clear" w:color="auto" w:fill="auto"/>
          </w:tcPr>
          <w:p w:rsidR="005724E9" w:rsidRPr="00862546" w:rsidRDefault="005724E9" w:rsidP="00C3272A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 xml:space="preserve"> </w:t>
            </w:r>
            <w:r w:rsidR="00862546" w:rsidRPr="00862546">
              <w:rPr>
                <w:rStyle w:val="markedcontent"/>
                <w:sz w:val="28"/>
                <w:szCs w:val="28"/>
              </w:rPr>
              <w:t>Суб’єкти господарювання, які мають</w:t>
            </w:r>
            <w:r w:rsidR="00862546" w:rsidRPr="00862546">
              <w:rPr>
                <w:sz w:val="28"/>
                <w:szCs w:val="28"/>
              </w:rPr>
              <w:br/>
            </w:r>
            <w:r w:rsidR="00862546" w:rsidRPr="00862546">
              <w:rPr>
                <w:rStyle w:val="markedcontent"/>
                <w:sz w:val="28"/>
                <w:szCs w:val="28"/>
              </w:rPr>
              <w:t>ліцензі</w:t>
            </w:r>
            <w:r w:rsidR="00862546">
              <w:rPr>
                <w:rStyle w:val="markedcontent"/>
                <w:sz w:val="28"/>
                <w:szCs w:val="28"/>
              </w:rPr>
              <w:t>ю</w:t>
            </w:r>
            <w:r w:rsidR="00862546" w:rsidRPr="00862546">
              <w:rPr>
                <w:rStyle w:val="markedcontent"/>
                <w:sz w:val="28"/>
                <w:szCs w:val="28"/>
              </w:rPr>
              <w:t xml:space="preserve"> на проведення </w:t>
            </w:r>
            <w:r w:rsidR="00C3272A">
              <w:rPr>
                <w:rStyle w:val="markedcontent"/>
                <w:sz w:val="28"/>
                <w:szCs w:val="28"/>
              </w:rPr>
              <w:t xml:space="preserve">нормативно- грошової оцінки земель </w:t>
            </w:r>
          </w:p>
        </w:tc>
      </w:tr>
      <w:tr w:rsidR="005724E9" w:rsidRPr="00BD05F9" w:rsidTr="00F435E0">
        <w:tc>
          <w:tcPr>
            <w:tcW w:w="0" w:type="auto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650" w:type="dxa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Термін реалізації Програми</w:t>
            </w:r>
          </w:p>
        </w:tc>
        <w:tc>
          <w:tcPr>
            <w:tcW w:w="5614" w:type="dxa"/>
            <w:shd w:val="clear" w:color="auto" w:fill="auto"/>
          </w:tcPr>
          <w:p w:rsidR="005724E9" w:rsidRPr="00BD05F9" w:rsidRDefault="005724E9" w:rsidP="00263317">
            <w:pPr>
              <w:tabs>
                <w:tab w:val="left" w:pos="0"/>
              </w:tabs>
              <w:jc w:val="both"/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202</w:t>
            </w:r>
            <w:r w:rsidR="00263317">
              <w:rPr>
                <w:sz w:val="27"/>
                <w:szCs w:val="27"/>
                <w:lang w:eastAsia="ru-RU"/>
              </w:rPr>
              <w:t>5</w:t>
            </w:r>
            <w:r w:rsidRPr="00BD05F9">
              <w:rPr>
                <w:sz w:val="27"/>
                <w:szCs w:val="27"/>
                <w:lang w:eastAsia="ru-RU"/>
              </w:rPr>
              <w:t xml:space="preserve"> </w:t>
            </w:r>
            <w:r w:rsidR="0078562E">
              <w:rPr>
                <w:sz w:val="27"/>
                <w:szCs w:val="27"/>
                <w:lang w:eastAsia="ru-RU"/>
              </w:rPr>
              <w:t xml:space="preserve"> рік </w:t>
            </w:r>
            <w:r w:rsidRPr="00BD05F9">
              <w:rPr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724E9" w:rsidRPr="00BD05F9" w:rsidTr="00F435E0">
        <w:tc>
          <w:tcPr>
            <w:tcW w:w="0" w:type="auto"/>
            <w:shd w:val="clear" w:color="auto" w:fill="auto"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650" w:type="dxa"/>
            <w:shd w:val="clear" w:color="auto" w:fill="auto"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Мета програми</w:t>
            </w:r>
          </w:p>
        </w:tc>
        <w:tc>
          <w:tcPr>
            <w:tcW w:w="5614" w:type="dxa"/>
            <w:shd w:val="clear" w:color="auto" w:fill="auto"/>
          </w:tcPr>
          <w:p w:rsidR="00862546" w:rsidRDefault="00F435E0" w:rsidP="0086254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</w:t>
            </w:r>
            <w:r w:rsidR="00C3272A">
              <w:rPr>
                <w:sz w:val="28"/>
                <w:szCs w:val="28"/>
              </w:rPr>
              <w:t xml:space="preserve"> нормативно – грошової оцінки земель</w:t>
            </w:r>
            <w:r w:rsidR="00010E18">
              <w:rPr>
                <w:sz w:val="28"/>
                <w:szCs w:val="28"/>
              </w:rPr>
              <w:t xml:space="preserve"> </w:t>
            </w:r>
            <w:r w:rsidR="00C3272A">
              <w:rPr>
                <w:sz w:val="28"/>
                <w:szCs w:val="28"/>
              </w:rPr>
              <w:t xml:space="preserve"> </w:t>
            </w:r>
            <w:proofErr w:type="spellStart"/>
            <w:r w:rsidR="00C3272A">
              <w:rPr>
                <w:sz w:val="28"/>
                <w:szCs w:val="28"/>
              </w:rPr>
              <w:t>Грушівської</w:t>
            </w:r>
            <w:proofErr w:type="spellEnd"/>
            <w:r w:rsidR="00C3272A">
              <w:rPr>
                <w:sz w:val="28"/>
                <w:szCs w:val="28"/>
              </w:rPr>
              <w:t xml:space="preserve"> сільської ради </w:t>
            </w:r>
          </w:p>
          <w:p w:rsidR="005724E9" w:rsidRPr="00BD05F9" w:rsidRDefault="005724E9" w:rsidP="00675710">
            <w:pPr>
              <w:tabs>
                <w:tab w:val="left" w:pos="0"/>
              </w:tabs>
              <w:jc w:val="both"/>
              <w:rPr>
                <w:sz w:val="27"/>
                <w:szCs w:val="27"/>
                <w:lang w:eastAsia="ru-RU"/>
              </w:rPr>
            </w:pPr>
          </w:p>
        </w:tc>
      </w:tr>
      <w:tr w:rsidR="005724E9" w:rsidRPr="00BD05F9" w:rsidTr="00F435E0">
        <w:tc>
          <w:tcPr>
            <w:tcW w:w="0" w:type="auto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650" w:type="dxa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5614" w:type="dxa"/>
            <w:shd w:val="clear" w:color="auto" w:fill="auto"/>
          </w:tcPr>
          <w:p w:rsidR="005724E9" w:rsidRPr="00BD05F9" w:rsidRDefault="00862546" w:rsidP="00263317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en-US" w:bidi="en-US"/>
              </w:rPr>
              <w:t xml:space="preserve">  __</w:t>
            </w:r>
            <w:r w:rsidR="00263317">
              <w:rPr>
                <w:sz w:val="27"/>
                <w:szCs w:val="27"/>
                <w:lang w:eastAsia="en-US" w:bidi="en-US"/>
              </w:rPr>
              <w:t>200,0</w:t>
            </w:r>
            <w:r>
              <w:rPr>
                <w:sz w:val="27"/>
                <w:szCs w:val="27"/>
                <w:lang w:eastAsia="en-US" w:bidi="en-US"/>
              </w:rPr>
              <w:t>_</w:t>
            </w:r>
            <w:r w:rsidR="005724E9" w:rsidRPr="00BD05F9">
              <w:rPr>
                <w:sz w:val="27"/>
                <w:szCs w:val="27"/>
                <w:lang w:eastAsia="ru-RU"/>
              </w:rPr>
              <w:t>тис. гривень</w:t>
            </w:r>
          </w:p>
        </w:tc>
      </w:tr>
      <w:tr w:rsidR="005724E9" w:rsidRPr="00BD05F9" w:rsidTr="00F435E0">
        <w:tc>
          <w:tcPr>
            <w:tcW w:w="0" w:type="auto"/>
            <w:shd w:val="clear" w:color="auto" w:fill="auto"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9.1.</w:t>
            </w:r>
          </w:p>
        </w:tc>
        <w:tc>
          <w:tcPr>
            <w:tcW w:w="3650" w:type="dxa"/>
            <w:shd w:val="clear" w:color="auto" w:fill="auto"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в тому числі:</w:t>
            </w: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 xml:space="preserve"> коштів </w:t>
            </w:r>
            <w:r w:rsidR="0078562E">
              <w:rPr>
                <w:sz w:val="27"/>
                <w:szCs w:val="27"/>
                <w:lang w:eastAsia="ru-RU"/>
              </w:rPr>
              <w:t>сільського</w:t>
            </w:r>
            <w:r w:rsidRPr="00BD05F9">
              <w:rPr>
                <w:sz w:val="27"/>
                <w:szCs w:val="27"/>
                <w:lang w:eastAsia="ru-RU"/>
              </w:rPr>
              <w:t xml:space="preserve"> бюджету;</w:t>
            </w: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 xml:space="preserve"> коштів обласного бюджету;</w:t>
            </w: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 xml:space="preserve"> коштів державного   бюджету;</w:t>
            </w: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 xml:space="preserve"> кошти інших джерел</w:t>
            </w:r>
          </w:p>
        </w:tc>
        <w:tc>
          <w:tcPr>
            <w:tcW w:w="5614" w:type="dxa"/>
            <w:shd w:val="clear" w:color="auto" w:fill="auto"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</w:p>
          <w:p w:rsidR="005724E9" w:rsidRPr="00BD05F9" w:rsidRDefault="00263317" w:rsidP="00675710">
            <w:pPr>
              <w:tabs>
                <w:tab w:val="left" w:pos="0"/>
              </w:tabs>
              <w:rPr>
                <w:sz w:val="27"/>
                <w:szCs w:val="27"/>
                <w:lang w:eastAsia="en-US" w:bidi="en-US"/>
              </w:rPr>
            </w:pPr>
            <w:r>
              <w:rPr>
                <w:sz w:val="27"/>
                <w:szCs w:val="27"/>
                <w:lang w:eastAsia="en-US" w:bidi="en-US"/>
              </w:rPr>
              <w:t>200 000</w:t>
            </w:r>
            <w:r w:rsidR="00010E18">
              <w:rPr>
                <w:sz w:val="27"/>
                <w:szCs w:val="27"/>
                <w:lang w:eastAsia="en-US" w:bidi="en-US"/>
              </w:rPr>
              <w:t xml:space="preserve"> грн.</w:t>
            </w: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</w:p>
          <w:p w:rsidR="005724E9" w:rsidRPr="00BD05F9" w:rsidRDefault="00862546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0,00</w:t>
            </w: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0</w:t>
            </w: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</w:p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0</w:t>
            </w:r>
          </w:p>
        </w:tc>
      </w:tr>
      <w:tr w:rsidR="005724E9" w:rsidRPr="00BD05F9" w:rsidTr="00F435E0">
        <w:tc>
          <w:tcPr>
            <w:tcW w:w="0" w:type="auto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650" w:type="dxa"/>
            <w:shd w:val="clear" w:color="auto" w:fill="auto"/>
            <w:hideMark/>
          </w:tcPr>
          <w:p w:rsidR="005724E9" w:rsidRPr="00BD05F9" w:rsidRDefault="005724E9" w:rsidP="00675710">
            <w:pPr>
              <w:tabs>
                <w:tab w:val="left" w:pos="0"/>
              </w:tabs>
              <w:rPr>
                <w:sz w:val="27"/>
                <w:szCs w:val="27"/>
                <w:lang w:eastAsia="ru-RU"/>
              </w:rPr>
            </w:pPr>
            <w:r w:rsidRPr="00BD05F9">
              <w:rPr>
                <w:sz w:val="27"/>
                <w:szCs w:val="27"/>
                <w:lang w:eastAsia="ru-RU"/>
              </w:rPr>
              <w:t>Очікувані результати виконання</w:t>
            </w:r>
          </w:p>
        </w:tc>
        <w:tc>
          <w:tcPr>
            <w:tcW w:w="5614" w:type="dxa"/>
            <w:shd w:val="clear" w:color="auto" w:fill="auto"/>
          </w:tcPr>
          <w:p w:rsidR="005724E9" w:rsidRPr="00BD05F9" w:rsidRDefault="00F435E0" w:rsidP="00F435E0">
            <w:pPr>
              <w:tabs>
                <w:tab w:val="left" w:pos="0"/>
              </w:tabs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Підвищення</w:t>
            </w:r>
            <w:r w:rsidRPr="00CF29E7">
              <w:rPr>
                <w:sz w:val="28"/>
                <w:szCs w:val="28"/>
              </w:rPr>
              <w:t xml:space="preserve"> відповідальн</w:t>
            </w:r>
            <w:r>
              <w:rPr>
                <w:sz w:val="28"/>
                <w:szCs w:val="28"/>
              </w:rPr>
              <w:t xml:space="preserve">ості </w:t>
            </w:r>
            <w:r w:rsidRPr="00CF29E7">
              <w:rPr>
                <w:sz w:val="28"/>
                <w:szCs w:val="28"/>
              </w:rPr>
              <w:t>усіх суб’єктів господарювання на землі за раціональне її використання та своєчасність платежів за землю.</w:t>
            </w:r>
          </w:p>
        </w:tc>
      </w:tr>
    </w:tbl>
    <w:p w:rsidR="005724E9" w:rsidRDefault="005724E9" w:rsidP="005724E9">
      <w:pPr>
        <w:pStyle w:val="a3"/>
        <w:jc w:val="center"/>
        <w:rPr>
          <w:rStyle w:val="a4"/>
          <w:sz w:val="28"/>
          <w:szCs w:val="28"/>
        </w:rPr>
      </w:pPr>
    </w:p>
    <w:p w:rsidR="005724E9" w:rsidRDefault="005724E9" w:rsidP="005724E9">
      <w:pPr>
        <w:pStyle w:val="a3"/>
        <w:jc w:val="center"/>
        <w:rPr>
          <w:rStyle w:val="a4"/>
          <w:sz w:val="28"/>
          <w:szCs w:val="28"/>
        </w:rPr>
      </w:pPr>
    </w:p>
    <w:p w:rsidR="005724E9" w:rsidRDefault="005724E9" w:rsidP="005724E9">
      <w:pPr>
        <w:pStyle w:val="a3"/>
        <w:jc w:val="center"/>
        <w:rPr>
          <w:rStyle w:val="a4"/>
          <w:sz w:val="28"/>
          <w:szCs w:val="28"/>
        </w:rPr>
      </w:pPr>
    </w:p>
    <w:p w:rsidR="005724E9" w:rsidRDefault="005724E9" w:rsidP="005724E9">
      <w:pPr>
        <w:pStyle w:val="a3"/>
        <w:jc w:val="center"/>
        <w:rPr>
          <w:rStyle w:val="a4"/>
          <w:sz w:val="28"/>
          <w:szCs w:val="28"/>
        </w:rPr>
      </w:pPr>
    </w:p>
    <w:p w:rsidR="002A6BCD" w:rsidRDefault="002A6BCD" w:rsidP="002A6BCD">
      <w:pPr>
        <w:spacing w:after="200" w:line="276" w:lineRule="auto"/>
        <w:rPr>
          <w:rStyle w:val="a4"/>
          <w:sz w:val="28"/>
          <w:szCs w:val="28"/>
        </w:rPr>
      </w:pPr>
    </w:p>
    <w:p w:rsidR="00845982" w:rsidRPr="00845982" w:rsidRDefault="002A6BCD" w:rsidP="002A6BC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Style w:val="a4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845982" w:rsidRPr="00845982">
        <w:rPr>
          <w:rFonts w:eastAsiaTheme="minorHAnsi"/>
          <w:b/>
          <w:sz w:val="28"/>
          <w:szCs w:val="28"/>
          <w:lang w:eastAsia="en-US"/>
        </w:rPr>
        <w:t>Додаток до програми</w:t>
      </w:r>
    </w:p>
    <w:p w:rsidR="002A6BCD" w:rsidRPr="002C672F" w:rsidRDefault="00845982" w:rsidP="002A6BCD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  <w:lang w:eastAsia="ru-RU"/>
        </w:rPr>
      </w:pPr>
      <w:r w:rsidRPr="00845982">
        <w:rPr>
          <w:rFonts w:eastAsiaTheme="minorHAnsi"/>
          <w:b/>
          <w:sz w:val="28"/>
          <w:szCs w:val="28"/>
          <w:lang w:eastAsia="en-US"/>
        </w:rPr>
        <w:t xml:space="preserve">Заходи щодо виконання Програми </w:t>
      </w:r>
      <w:r w:rsidR="002A6BCD">
        <w:rPr>
          <w:b/>
          <w:bCs/>
          <w:sz w:val="28"/>
          <w:szCs w:val="28"/>
          <w:lang w:eastAsia="ru-RU"/>
        </w:rPr>
        <w:t xml:space="preserve">проведення заходів із землеустрою по </w:t>
      </w:r>
      <w:proofErr w:type="spellStart"/>
      <w:r w:rsidR="002A6BCD">
        <w:rPr>
          <w:b/>
          <w:bCs/>
          <w:sz w:val="28"/>
          <w:szCs w:val="28"/>
          <w:lang w:eastAsia="ru-RU"/>
        </w:rPr>
        <w:t>Грушівській</w:t>
      </w:r>
      <w:proofErr w:type="spellEnd"/>
      <w:r w:rsidR="002A6BCD">
        <w:rPr>
          <w:b/>
          <w:bCs/>
          <w:sz w:val="28"/>
          <w:szCs w:val="28"/>
          <w:lang w:eastAsia="ru-RU"/>
        </w:rPr>
        <w:t xml:space="preserve"> сільській територіальній громаді на 202</w:t>
      </w:r>
      <w:r w:rsidR="00010E18">
        <w:rPr>
          <w:b/>
          <w:bCs/>
          <w:sz w:val="28"/>
          <w:szCs w:val="28"/>
          <w:lang w:eastAsia="ru-RU"/>
        </w:rPr>
        <w:t>4</w:t>
      </w:r>
      <w:r w:rsidR="002A6BCD">
        <w:rPr>
          <w:b/>
          <w:bCs/>
          <w:sz w:val="28"/>
          <w:szCs w:val="28"/>
          <w:lang w:eastAsia="ru-RU"/>
        </w:rPr>
        <w:t xml:space="preserve"> рік</w:t>
      </w:r>
    </w:p>
    <w:p w:rsidR="00845982" w:rsidRPr="00845982" w:rsidRDefault="00845982" w:rsidP="0084598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45982" w:rsidRPr="00845982" w:rsidRDefault="002A6BCD" w:rsidP="00845982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Заходи з землеустрою </w:t>
      </w:r>
    </w:p>
    <w:tbl>
      <w:tblPr>
        <w:tblStyle w:val="a8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134"/>
        <w:gridCol w:w="2174"/>
        <w:gridCol w:w="1228"/>
        <w:gridCol w:w="2268"/>
      </w:tblGrid>
      <w:tr w:rsidR="00845982" w:rsidRPr="00845982" w:rsidTr="00263317">
        <w:tc>
          <w:tcPr>
            <w:tcW w:w="2552" w:type="dxa"/>
          </w:tcPr>
          <w:p w:rsidR="00845982" w:rsidRPr="00845982" w:rsidRDefault="00845982" w:rsidP="00845982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45982">
              <w:rPr>
                <w:rFonts w:eastAsiaTheme="minorHAnsi"/>
                <w:b/>
                <w:lang w:eastAsia="en-US"/>
              </w:rPr>
              <w:t>Зміст заходів програми</w:t>
            </w:r>
          </w:p>
        </w:tc>
        <w:tc>
          <w:tcPr>
            <w:tcW w:w="1843" w:type="dxa"/>
          </w:tcPr>
          <w:p w:rsidR="00845982" w:rsidRPr="00845982" w:rsidRDefault="00845982" w:rsidP="00845982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45982">
              <w:rPr>
                <w:rFonts w:eastAsiaTheme="minorHAnsi"/>
                <w:b/>
                <w:lang w:eastAsia="en-US"/>
              </w:rPr>
              <w:t>Виконавці</w:t>
            </w:r>
          </w:p>
        </w:tc>
        <w:tc>
          <w:tcPr>
            <w:tcW w:w="1134" w:type="dxa"/>
          </w:tcPr>
          <w:p w:rsidR="00845982" w:rsidRPr="00845982" w:rsidRDefault="00845982" w:rsidP="00845982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45982">
              <w:rPr>
                <w:rFonts w:eastAsiaTheme="minorHAnsi"/>
                <w:b/>
                <w:lang w:eastAsia="en-US"/>
              </w:rPr>
              <w:t>Строк виконання</w:t>
            </w:r>
          </w:p>
        </w:tc>
        <w:tc>
          <w:tcPr>
            <w:tcW w:w="2174" w:type="dxa"/>
          </w:tcPr>
          <w:p w:rsidR="00845982" w:rsidRPr="00845982" w:rsidRDefault="00845982" w:rsidP="00845982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45982">
              <w:rPr>
                <w:rFonts w:eastAsiaTheme="minorHAnsi"/>
                <w:b/>
                <w:lang w:eastAsia="en-US"/>
              </w:rPr>
              <w:t>Джерела фінансування</w:t>
            </w:r>
          </w:p>
        </w:tc>
        <w:tc>
          <w:tcPr>
            <w:tcW w:w="1228" w:type="dxa"/>
          </w:tcPr>
          <w:p w:rsidR="00845982" w:rsidRPr="00845982" w:rsidRDefault="00845982" w:rsidP="00845982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4598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Сума </w:t>
            </w:r>
          </w:p>
        </w:tc>
        <w:tc>
          <w:tcPr>
            <w:tcW w:w="2268" w:type="dxa"/>
          </w:tcPr>
          <w:p w:rsidR="00845982" w:rsidRPr="00845982" w:rsidRDefault="00845982" w:rsidP="00845982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45982">
              <w:rPr>
                <w:rFonts w:eastAsiaTheme="minorHAnsi"/>
                <w:b/>
                <w:lang w:eastAsia="en-US"/>
              </w:rPr>
              <w:t>Очікуваний результат від виконання заходів</w:t>
            </w:r>
          </w:p>
        </w:tc>
      </w:tr>
      <w:tr w:rsidR="00845982" w:rsidRPr="00845982" w:rsidTr="00263317">
        <w:tc>
          <w:tcPr>
            <w:tcW w:w="2552" w:type="dxa"/>
          </w:tcPr>
          <w:p w:rsidR="007F189A" w:rsidRPr="007F189A" w:rsidRDefault="007F189A" w:rsidP="007F189A">
            <w:pPr>
              <w:pStyle w:val="a9"/>
              <w:jc w:val="both"/>
              <w:rPr>
                <w:szCs w:val="24"/>
              </w:rPr>
            </w:pPr>
            <w:r w:rsidRPr="007F189A">
              <w:rPr>
                <w:szCs w:val="24"/>
              </w:rPr>
              <w:t xml:space="preserve">Проведення </w:t>
            </w:r>
            <w:proofErr w:type="spellStart"/>
            <w:r w:rsidR="00C3272A">
              <w:rPr>
                <w:szCs w:val="24"/>
              </w:rPr>
              <w:t>номативно</w:t>
            </w:r>
            <w:proofErr w:type="spellEnd"/>
            <w:r w:rsidR="00C3272A">
              <w:rPr>
                <w:szCs w:val="24"/>
              </w:rPr>
              <w:t xml:space="preserve">- грошової оцінки земель </w:t>
            </w:r>
            <w:proofErr w:type="spellStart"/>
            <w:r w:rsidR="00C3272A">
              <w:rPr>
                <w:szCs w:val="24"/>
              </w:rPr>
              <w:t>Грушівської</w:t>
            </w:r>
            <w:proofErr w:type="spellEnd"/>
            <w:r w:rsidR="00C3272A">
              <w:rPr>
                <w:szCs w:val="24"/>
              </w:rPr>
              <w:t xml:space="preserve"> </w:t>
            </w:r>
            <w:proofErr w:type="spellStart"/>
            <w:r w:rsidR="00C3272A">
              <w:rPr>
                <w:szCs w:val="24"/>
              </w:rPr>
              <w:t>сільськеої</w:t>
            </w:r>
            <w:proofErr w:type="spellEnd"/>
            <w:r w:rsidR="00C3272A">
              <w:rPr>
                <w:szCs w:val="24"/>
              </w:rPr>
              <w:t xml:space="preserve"> ради </w:t>
            </w:r>
          </w:p>
          <w:p w:rsidR="00845982" w:rsidRPr="00845982" w:rsidRDefault="00845982" w:rsidP="00845982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845982" w:rsidRPr="00845982" w:rsidRDefault="002A6BCD" w:rsidP="00845982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Виконавчий комітет </w:t>
            </w:r>
            <w:proofErr w:type="spellStart"/>
            <w:r>
              <w:rPr>
                <w:rFonts w:eastAsiaTheme="minorHAnsi"/>
                <w:lang w:eastAsia="en-US"/>
              </w:rPr>
              <w:t>Грушівської</w:t>
            </w:r>
            <w:proofErr w:type="spellEnd"/>
            <w:r>
              <w:rPr>
                <w:rFonts w:eastAsiaTheme="minorHAnsi"/>
                <w:lang w:eastAsia="en-US"/>
              </w:rPr>
              <w:t xml:space="preserve"> сільської ради</w:t>
            </w:r>
            <w:r w:rsidR="00845982" w:rsidRPr="0084598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( спеціаліст з земельних питань)</w:t>
            </w:r>
          </w:p>
        </w:tc>
        <w:tc>
          <w:tcPr>
            <w:tcW w:w="1134" w:type="dxa"/>
          </w:tcPr>
          <w:p w:rsidR="00845982" w:rsidRPr="00845982" w:rsidRDefault="00845982" w:rsidP="00263317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845982">
              <w:rPr>
                <w:rFonts w:eastAsiaTheme="minorHAnsi"/>
                <w:lang w:eastAsia="en-US"/>
              </w:rPr>
              <w:t>202</w:t>
            </w:r>
            <w:r w:rsidR="00263317">
              <w:rPr>
                <w:rFonts w:eastAsiaTheme="minorHAnsi"/>
                <w:lang w:eastAsia="en-US"/>
              </w:rPr>
              <w:t>5</w:t>
            </w:r>
            <w:r w:rsidRPr="00845982">
              <w:rPr>
                <w:rFonts w:eastAsiaTheme="minorHAnsi"/>
                <w:lang w:eastAsia="en-US"/>
              </w:rPr>
              <w:t xml:space="preserve"> рік</w:t>
            </w:r>
          </w:p>
        </w:tc>
        <w:tc>
          <w:tcPr>
            <w:tcW w:w="2174" w:type="dxa"/>
          </w:tcPr>
          <w:p w:rsidR="00845982" w:rsidRPr="00845982" w:rsidRDefault="002A6BCD" w:rsidP="00845982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Місцевий бюджет </w:t>
            </w:r>
            <w:r w:rsidR="00845982" w:rsidRPr="0084598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28" w:type="dxa"/>
          </w:tcPr>
          <w:p w:rsidR="00845982" w:rsidRDefault="00010E18" w:rsidP="00845982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263317">
              <w:rPr>
                <w:rFonts w:eastAsiaTheme="minorHAnsi"/>
                <w:b/>
                <w:sz w:val="28"/>
                <w:szCs w:val="28"/>
                <w:lang w:eastAsia="en-US"/>
              </w:rPr>
              <w:t>00 000</w:t>
            </w:r>
          </w:p>
          <w:p w:rsidR="002A6BCD" w:rsidRPr="00845982" w:rsidRDefault="002A6BCD" w:rsidP="00845982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845982" w:rsidRPr="00845982" w:rsidRDefault="002A6BCD" w:rsidP="00845982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Приведення у відповідність до норм чинного законодавства використання земель </w:t>
            </w:r>
            <w:proofErr w:type="spellStart"/>
            <w:r>
              <w:rPr>
                <w:rFonts w:eastAsiaTheme="minorHAnsi"/>
                <w:lang w:eastAsia="en-US"/>
              </w:rPr>
              <w:t>Грушівської</w:t>
            </w:r>
            <w:proofErr w:type="spellEnd"/>
            <w:r>
              <w:rPr>
                <w:rFonts w:eastAsiaTheme="minorHAnsi"/>
                <w:lang w:eastAsia="en-US"/>
              </w:rPr>
              <w:t xml:space="preserve"> сільської  ради</w:t>
            </w:r>
          </w:p>
        </w:tc>
      </w:tr>
      <w:tr w:rsidR="007F189A" w:rsidRPr="00845982" w:rsidTr="00263317">
        <w:tc>
          <w:tcPr>
            <w:tcW w:w="2552" w:type="dxa"/>
          </w:tcPr>
          <w:p w:rsidR="007F189A" w:rsidRPr="007F189A" w:rsidRDefault="007F189A" w:rsidP="007F189A">
            <w:pPr>
              <w:pStyle w:val="a9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7F189A" w:rsidRDefault="007F189A" w:rsidP="00845982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7F189A" w:rsidRPr="00845982" w:rsidRDefault="007F189A" w:rsidP="00263317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</w:t>
            </w:r>
            <w:r w:rsidR="00263317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 xml:space="preserve"> рік</w:t>
            </w:r>
          </w:p>
        </w:tc>
        <w:tc>
          <w:tcPr>
            <w:tcW w:w="2174" w:type="dxa"/>
          </w:tcPr>
          <w:p w:rsidR="007F189A" w:rsidRDefault="007F189A" w:rsidP="00845982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Інші джерела фінансування</w:t>
            </w:r>
          </w:p>
        </w:tc>
        <w:tc>
          <w:tcPr>
            <w:tcW w:w="1228" w:type="dxa"/>
          </w:tcPr>
          <w:p w:rsidR="007F189A" w:rsidRDefault="007F189A" w:rsidP="00845982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F189A" w:rsidRDefault="007F189A" w:rsidP="00845982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845982" w:rsidRPr="00845982" w:rsidRDefault="00845982" w:rsidP="00845982">
      <w:pPr>
        <w:spacing w:after="200"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845982" w:rsidRPr="00845982" w:rsidRDefault="00845982" w:rsidP="002A6BCD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845982" w:rsidRPr="00845982" w:rsidRDefault="00845982" w:rsidP="00845982">
      <w:pPr>
        <w:spacing w:after="200" w:line="27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2A6BCD" w:rsidRDefault="002A6BCD" w:rsidP="00845982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2A6BCD" w:rsidRDefault="002A6BCD" w:rsidP="00845982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845982" w:rsidRPr="00845982" w:rsidRDefault="00186E19" w:rsidP="00845982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Грушівський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</w:t>
      </w:r>
      <w:bookmarkStart w:id="0" w:name="_GoBack"/>
      <w:bookmarkEnd w:id="0"/>
      <w:r w:rsidR="00263317">
        <w:rPr>
          <w:rFonts w:eastAsiaTheme="minorHAnsi"/>
          <w:sz w:val="28"/>
          <w:szCs w:val="28"/>
          <w:lang w:eastAsia="en-US"/>
        </w:rPr>
        <w:t>ільський голова                               Сергій МАРИНЕНКО</w:t>
      </w: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414048" w:rsidRDefault="00414048" w:rsidP="00C3272A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845982" w:rsidRDefault="00845982"/>
    <w:sectPr w:rsidR="008459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24A2"/>
    <w:multiLevelType w:val="hybridMultilevel"/>
    <w:tmpl w:val="E962D2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37438"/>
    <w:multiLevelType w:val="hybridMultilevel"/>
    <w:tmpl w:val="FB72D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F1"/>
    <w:rsid w:val="00010E18"/>
    <w:rsid w:val="0009473A"/>
    <w:rsid w:val="000F4A36"/>
    <w:rsid w:val="00186E19"/>
    <w:rsid w:val="00254832"/>
    <w:rsid w:val="00263317"/>
    <w:rsid w:val="002A6BCD"/>
    <w:rsid w:val="002E1821"/>
    <w:rsid w:val="00304106"/>
    <w:rsid w:val="00414048"/>
    <w:rsid w:val="005303F1"/>
    <w:rsid w:val="005724E9"/>
    <w:rsid w:val="005D7DC2"/>
    <w:rsid w:val="005F690E"/>
    <w:rsid w:val="0078562E"/>
    <w:rsid w:val="007F189A"/>
    <w:rsid w:val="00845982"/>
    <w:rsid w:val="00862546"/>
    <w:rsid w:val="008B627C"/>
    <w:rsid w:val="00912A3E"/>
    <w:rsid w:val="00A234EB"/>
    <w:rsid w:val="00B466A0"/>
    <w:rsid w:val="00C3272A"/>
    <w:rsid w:val="00D9662F"/>
    <w:rsid w:val="00DE30C6"/>
    <w:rsid w:val="00F30164"/>
    <w:rsid w:val="00F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5C43"/>
  <w15:chartTrackingRefBased/>
  <w15:docId w15:val="{824348C8-268A-4977-AA4D-052A847D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4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724E9"/>
    <w:rPr>
      <w:b/>
      <w:bCs/>
    </w:rPr>
  </w:style>
  <w:style w:type="paragraph" w:styleId="a5">
    <w:name w:val="List Paragraph"/>
    <w:basedOn w:val="a"/>
    <w:uiPriority w:val="34"/>
    <w:qFormat/>
    <w:rsid w:val="00785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66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2F"/>
    <w:rPr>
      <w:rFonts w:ascii="Segoe UI" w:eastAsia="Times New Roman" w:hAnsi="Segoe UI" w:cs="Segoe UI"/>
      <w:sz w:val="18"/>
      <w:szCs w:val="18"/>
      <w:lang w:eastAsia="uk-UA"/>
    </w:rPr>
  </w:style>
  <w:style w:type="table" w:styleId="a8">
    <w:name w:val="Table Grid"/>
    <w:basedOn w:val="a1"/>
    <w:uiPriority w:val="39"/>
    <w:rsid w:val="0084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62546"/>
  </w:style>
  <w:style w:type="paragraph" w:styleId="a9">
    <w:name w:val="Title"/>
    <w:basedOn w:val="a"/>
    <w:link w:val="aa"/>
    <w:qFormat/>
    <w:rsid w:val="00862546"/>
    <w:pPr>
      <w:jc w:val="center"/>
    </w:pPr>
    <w:rPr>
      <w:szCs w:val="20"/>
      <w:lang w:eastAsia="ru-RU"/>
    </w:rPr>
  </w:style>
  <w:style w:type="character" w:customStyle="1" w:styleId="aa">
    <w:name w:val="Заголовок Знак"/>
    <w:basedOn w:val="a0"/>
    <w:link w:val="a9"/>
    <w:rsid w:val="00862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uiPriority w:val="99"/>
    <w:rsid w:val="00C3272A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ПК-1</cp:lastModifiedBy>
  <cp:revision>3</cp:revision>
  <cp:lastPrinted>2023-12-14T09:11:00Z</cp:lastPrinted>
  <dcterms:created xsi:type="dcterms:W3CDTF">2024-12-25T08:34:00Z</dcterms:created>
  <dcterms:modified xsi:type="dcterms:W3CDTF">2024-12-25T12:56:00Z</dcterms:modified>
</cp:coreProperties>
</file>