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F3" w:rsidRDefault="005639F3" w:rsidP="00A31D78">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rPr>
      </w:pPr>
    </w:p>
    <w:p w:rsidR="005639F3" w:rsidRDefault="005639F3" w:rsidP="00A31D78">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rPr>
      </w:pPr>
    </w:p>
    <w:p w:rsidR="005639F3" w:rsidRDefault="005639F3" w:rsidP="00A31D78">
      <w:pPr>
        <w:shd w:val="clear" w:color="auto" w:fill="FFFFFF"/>
        <w:spacing w:after="0" w:line="240" w:lineRule="auto"/>
        <w:jc w:val="both"/>
        <w:textAlignment w:val="baseline"/>
        <w:rPr>
          <w:rFonts w:ascii="Times New Roman" w:eastAsia="Times New Roman" w:hAnsi="Times New Roman" w:cs="Times New Roman"/>
          <w:b/>
          <w:color w:val="000000"/>
          <w:sz w:val="28"/>
          <w:szCs w:val="28"/>
          <w:lang w:val="uk-UA"/>
        </w:rPr>
      </w:pPr>
    </w:p>
    <w:p w:rsidR="00B57658" w:rsidRDefault="00594603" w:rsidP="00594603">
      <w:pPr>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p>
    <w:p w:rsidR="00B57658" w:rsidRDefault="00B57658" w:rsidP="00594603">
      <w:pPr>
        <w:spacing w:after="0" w:line="240" w:lineRule="auto"/>
        <w:jc w:val="both"/>
        <w:rPr>
          <w:rFonts w:ascii="Times New Roman" w:eastAsia="Times New Roman" w:hAnsi="Times New Roman" w:cs="Times New Roman"/>
          <w:color w:val="000000"/>
          <w:sz w:val="26"/>
          <w:szCs w:val="26"/>
          <w:lang w:val="uk-UA"/>
        </w:rPr>
      </w:pPr>
    </w:p>
    <w:p w:rsidR="00594603" w:rsidRPr="00DA185D" w:rsidRDefault="00B57658" w:rsidP="00594603">
      <w:pPr>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 xml:space="preserve">                                                                                        </w:t>
      </w:r>
      <w:r w:rsidR="00594603" w:rsidRPr="00DA185D">
        <w:rPr>
          <w:rFonts w:ascii="Times New Roman" w:eastAsia="Times New Roman" w:hAnsi="Times New Roman" w:cs="Times New Roman"/>
          <w:color w:val="000000"/>
          <w:sz w:val="26"/>
          <w:szCs w:val="26"/>
          <w:lang w:val="uk-UA"/>
        </w:rPr>
        <w:t>ЗАТ</w:t>
      </w:r>
      <w:r w:rsidR="003F5AC4">
        <w:rPr>
          <w:rFonts w:ascii="Times New Roman" w:eastAsia="Times New Roman" w:hAnsi="Times New Roman" w:cs="Times New Roman"/>
          <w:color w:val="000000"/>
          <w:sz w:val="26"/>
          <w:szCs w:val="26"/>
          <w:lang w:val="uk-UA"/>
        </w:rPr>
        <w:t>В</w:t>
      </w:r>
      <w:r w:rsidR="00594603" w:rsidRPr="00DA185D">
        <w:rPr>
          <w:rFonts w:ascii="Times New Roman" w:eastAsia="Times New Roman" w:hAnsi="Times New Roman" w:cs="Times New Roman"/>
          <w:color w:val="000000"/>
          <w:sz w:val="26"/>
          <w:szCs w:val="26"/>
          <w:lang w:val="uk-UA"/>
        </w:rPr>
        <w:t>ЕРДЖЕНО</w:t>
      </w:r>
    </w:p>
    <w:p w:rsidR="00594603" w:rsidRDefault="00594603" w:rsidP="00594603">
      <w:pPr>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Рішенням</w:t>
      </w:r>
      <w:r>
        <w:rPr>
          <w:rFonts w:ascii="Times New Roman" w:eastAsia="Times New Roman" w:hAnsi="Times New Roman" w:cs="Times New Roman"/>
          <w:color w:val="000000"/>
          <w:sz w:val="26"/>
          <w:szCs w:val="26"/>
          <w:lang w:val="uk-UA"/>
        </w:rPr>
        <w:t xml:space="preserve">  </w:t>
      </w:r>
      <w:r w:rsidR="00B57658">
        <w:rPr>
          <w:rFonts w:ascii="Times New Roman" w:eastAsia="Times New Roman" w:hAnsi="Times New Roman" w:cs="Times New Roman"/>
          <w:color w:val="000000"/>
          <w:sz w:val="26"/>
          <w:szCs w:val="26"/>
          <w:lang w:val="uk-UA"/>
        </w:rPr>
        <w:t xml:space="preserve">40 </w:t>
      </w:r>
      <w:r w:rsidRPr="00DA185D">
        <w:rPr>
          <w:rFonts w:ascii="Times New Roman" w:eastAsia="Times New Roman" w:hAnsi="Times New Roman" w:cs="Times New Roman"/>
          <w:color w:val="000000"/>
          <w:sz w:val="26"/>
          <w:szCs w:val="26"/>
          <w:lang w:val="uk-UA"/>
        </w:rPr>
        <w:t>сесії</w:t>
      </w:r>
      <w:r>
        <w:rPr>
          <w:rFonts w:ascii="Times New Roman" w:eastAsia="Times New Roman" w:hAnsi="Times New Roman" w:cs="Times New Roman"/>
          <w:color w:val="000000"/>
          <w:sz w:val="26"/>
          <w:szCs w:val="26"/>
          <w:lang w:val="uk-UA"/>
        </w:rPr>
        <w:t xml:space="preserve">                      </w:t>
      </w:r>
    </w:p>
    <w:p w:rsidR="00594603" w:rsidRPr="00DA185D" w:rsidRDefault="00594603" w:rsidP="00594603">
      <w:pPr>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Грушівської</w:t>
      </w:r>
      <w:r>
        <w:rPr>
          <w:rFonts w:ascii="Times New Roman" w:eastAsia="Times New Roman" w:hAnsi="Times New Roman" w:cs="Times New Roman"/>
          <w:color w:val="000000"/>
          <w:sz w:val="26"/>
          <w:szCs w:val="26"/>
          <w:lang w:val="uk-UA"/>
        </w:rPr>
        <w:t xml:space="preserve">  </w:t>
      </w:r>
    </w:p>
    <w:p w:rsidR="00594603" w:rsidRPr="00DA185D" w:rsidRDefault="00594603" w:rsidP="00594603">
      <w:pPr>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сільської</w:t>
      </w: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ради</w:t>
      </w:r>
      <w:r>
        <w:rPr>
          <w:rFonts w:ascii="Times New Roman" w:eastAsia="Times New Roman" w:hAnsi="Times New Roman" w:cs="Times New Roman"/>
          <w:color w:val="000000"/>
          <w:sz w:val="26"/>
          <w:szCs w:val="26"/>
          <w:lang w:val="uk-UA"/>
        </w:rPr>
        <w:t xml:space="preserve"> </w:t>
      </w:r>
      <w:r w:rsidR="00417376">
        <w:rPr>
          <w:rFonts w:ascii="Times New Roman" w:eastAsia="Times New Roman" w:hAnsi="Times New Roman" w:cs="Times New Roman"/>
          <w:color w:val="000000"/>
          <w:sz w:val="26"/>
          <w:szCs w:val="26"/>
          <w:lang w:val="uk-UA"/>
        </w:rPr>
        <w:t>8-го</w:t>
      </w: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скликання</w:t>
      </w:r>
      <w:r>
        <w:rPr>
          <w:rFonts w:ascii="Times New Roman" w:eastAsia="Times New Roman" w:hAnsi="Times New Roman" w:cs="Times New Roman"/>
          <w:color w:val="000000"/>
          <w:sz w:val="26"/>
          <w:szCs w:val="26"/>
          <w:lang w:val="uk-UA"/>
        </w:rPr>
        <w:t xml:space="preserve">  </w:t>
      </w:r>
    </w:p>
    <w:p w:rsidR="00594603" w:rsidRPr="00DA185D" w:rsidRDefault="00594603" w:rsidP="00594603">
      <w:pPr>
        <w:spacing w:after="0" w:line="240" w:lineRule="auto"/>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w:t>
      </w:r>
      <w:r w:rsidR="00417376">
        <w:rPr>
          <w:rFonts w:ascii="Times New Roman" w:eastAsia="Times New Roman" w:hAnsi="Times New Roman" w:cs="Times New Roman"/>
          <w:color w:val="000000"/>
          <w:sz w:val="26"/>
          <w:szCs w:val="26"/>
          <w:lang w:val="uk-UA"/>
        </w:rPr>
        <w:t xml:space="preserve"> </w:t>
      </w:r>
      <w:r w:rsidR="00AD1457">
        <w:rPr>
          <w:rFonts w:ascii="Times New Roman" w:eastAsia="Times New Roman" w:hAnsi="Times New Roman" w:cs="Times New Roman"/>
          <w:color w:val="000000"/>
          <w:sz w:val="26"/>
          <w:szCs w:val="26"/>
          <w:lang w:val="uk-UA"/>
        </w:rPr>
        <w:t>61</w:t>
      </w:r>
      <w:r w:rsidR="00417376">
        <w:rPr>
          <w:rFonts w:ascii="Times New Roman" w:eastAsia="Times New Roman" w:hAnsi="Times New Roman" w:cs="Times New Roman"/>
          <w:color w:val="000000"/>
          <w:sz w:val="26"/>
          <w:szCs w:val="26"/>
          <w:lang w:val="uk-UA"/>
        </w:rPr>
        <w:t>4</w:t>
      </w:r>
      <w:r>
        <w:rPr>
          <w:rFonts w:ascii="Times New Roman" w:eastAsia="Times New Roman" w:hAnsi="Times New Roman" w:cs="Times New Roman"/>
          <w:color w:val="000000"/>
          <w:sz w:val="26"/>
          <w:szCs w:val="26"/>
          <w:lang w:val="uk-UA"/>
        </w:rPr>
        <w:t xml:space="preserve">  </w:t>
      </w:r>
      <w:r w:rsidRPr="00DA185D">
        <w:rPr>
          <w:rFonts w:ascii="Times New Roman" w:eastAsia="Times New Roman" w:hAnsi="Times New Roman" w:cs="Times New Roman"/>
          <w:color w:val="000000"/>
          <w:sz w:val="26"/>
          <w:szCs w:val="26"/>
          <w:lang w:val="uk-UA"/>
        </w:rPr>
        <w:t>від</w:t>
      </w:r>
      <w:r>
        <w:rPr>
          <w:rFonts w:ascii="Times New Roman" w:eastAsia="Times New Roman" w:hAnsi="Times New Roman" w:cs="Times New Roman"/>
          <w:color w:val="000000"/>
          <w:sz w:val="26"/>
          <w:szCs w:val="26"/>
          <w:lang w:val="uk-UA"/>
        </w:rPr>
        <w:t xml:space="preserve">  </w:t>
      </w:r>
      <w:r w:rsidR="00B57658">
        <w:rPr>
          <w:rFonts w:ascii="Times New Roman" w:eastAsia="Times New Roman" w:hAnsi="Times New Roman" w:cs="Times New Roman"/>
          <w:color w:val="000000"/>
          <w:sz w:val="26"/>
          <w:szCs w:val="26"/>
          <w:lang w:val="uk-UA"/>
        </w:rPr>
        <w:t>08</w:t>
      </w:r>
      <w:r w:rsidRPr="00DA185D">
        <w:rPr>
          <w:rFonts w:ascii="Times New Roman" w:eastAsia="Times New Roman" w:hAnsi="Times New Roman" w:cs="Times New Roman"/>
          <w:color w:val="000000"/>
          <w:sz w:val="26"/>
          <w:szCs w:val="26"/>
          <w:lang w:val="uk-UA"/>
        </w:rPr>
        <w:t>.07.2025</w:t>
      </w:r>
    </w:p>
    <w:p w:rsidR="00594603" w:rsidRPr="00DA185D" w:rsidRDefault="00594603" w:rsidP="00594603">
      <w:pPr>
        <w:spacing w:after="0" w:line="240" w:lineRule="auto"/>
        <w:jc w:val="both"/>
        <w:rPr>
          <w:rFonts w:ascii="Times New Roman" w:eastAsia="Times New Roman" w:hAnsi="Times New Roman" w:cs="Times New Roman"/>
          <w:sz w:val="26"/>
          <w:szCs w:val="26"/>
          <w:lang w:val="uk-UA"/>
        </w:rPr>
      </w:pPr>
    </w:p>
    <w:p w:rsidR="00594603" w:rsidRPr="00DA185D" w:rsidRDefault="00594603" w:rsidP="00594603">
      <w:pPr>
        <w:pBdr>
          <w:bottom w:val="single" w:sz="6" w:space="8" w:color="E5E5E5"/>
        </w:pBdr>
        <w:shd w:val="clear" w:color="auto" w:fill="FFFFFF"/>
        <w:spacing w:after="0" w:line="240" w:lineRule="auto"/>
        <w:outlineLvl w:val="0"/>
        <w:rPr>
          <w:rFonts w:ascii="Times New Roman" w:eastAsia="Times New Roman" w:hAnsi="Times New Roman" w:cs="Times New Roman"/>
          <w:b/>
          <w:bCs/>
          <w:color w:val="333333"/>
          <w:kern w:val="36"/>
          <w:sz w:val="36"/>
          <w:szCs w:val="36"/>
          <w:lang w:val="uk-UA"/>
        </w:rPr>
      </w:pPr>
      <w:r>
        <w:rPr>
          <w:rFonts w:ascii="Times New Roman" w:eastAsia="Times New Roman" w:hAnsi="Times New Roman" w:cs="Times New Roman"/>
          <w:b/>
          <w:bCs/>
          <w:color w:val="333333"/>
          <w:kern w:val="36"/>
          <w:sz w:val="45"/>
          <w:szCs w:val="45"/>
          <w:lang w:val="uk-UA"/>
        </w:rPr>
        <w:t xml:space="preserve">                            </w:t>
      </w:r>
      <w:bookmarkStart w:id="0" w:name="_GoBack"/>
      <w:r w:rsidRPr="00DA185D">
        <w:rPr>
          <w:rFonts w:ascii="Times New Roman" w:eastAsia="Times New Roman" w:hAnsi="Times New Roman" w:cs="Times New Roman"/>
          <w:b/>
          <w:bCs/>
          <w:color w:val="333333"/>
          <w:kern w:val="36"/>
          <w:sz w:val="36"/>
          <w:szCs w:val="36"/>
          <w:lang w:val="uk-UA"/>
        </w:rPr>
        <w:t>ПОЛОЖЕННЯ</w:t>
      </w:r>
      <w:r>
        <w:rPr>
          <w:rFonts w:ascii="Times New Roman" w:eastAsia="Times New Roman" w:hAnsi="Times New Roman" w:cs="Times New Roman"/>
          <w:b/>
          <w:bCs/>
          <w:color w:val="333333"/>
          <w:kern w:val="36"/>
          <w:sz w:val="36"/>
          <w:szCs w:val="36"/>
          <w:lang w:val="uk-UA"/>
        </w:rPr>
        <w:t xml:space="preserve">  </w:t>
      </w:r>
      <w:bookmarkEnd w:id="0"/>
    </w:p>
    <w:p w:rsidR="00594603" w:rsidRDefault="00594603" w:rsidP="00594603">
      <w:pPr>
        <w:pBdr>
          <w:bottom w:val="single" w:sz="6" w:space="8" w:color="E5E5E5"/>
        </w:pBdr>
        <w:shd w:val="clear" w:color="auto" w:fill="FFFFFF"/>
        <w:spacing w:after="0" w:line="240" w:lineRule="auto"/>
        <w:outlineLvl w:val="0"/>
        <w:rPr>
          <w:rFonts w:ascii="Times New Roman" w:eastAsia="Times New Roman" w:hAnsi="Times New Roman" w:cs="Times New Roman"/>
          <w:b/>
          <w:bCs/>
          <w:color w:val="333333"/>
          <w:kern w:val="36"/>
          <w:sz w:val="36"/>
          <w:szCs w:val="36"/>
          <w:lang w:val="uk-UA"/>
        </w:rPr>
      </w:pP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про</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Службу</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у</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справах</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дітей</w:t>
      </w:r>
      <w:r>
        <w:rPr>
          <w:rFonts w:ascii="Times New Roman" w:eastAsia="Times New Roman" w:hAnsi="Times New Roman" w:cs="Times New Roman"/>
          <w:b/>
          <w:bCs/>
          <w:color w:val="333333"/>
          <w:kern w:val="36"/>
          <w:sz w:val="36"/>
          <w:szCs w:val="36"/>
          <w:lang w:val="uk-UA"/>
        </w:rPr>
        <w:t xml:space="preserve">  </w:t>
      </w:r>
    </w:p>
    <w:p w:rsidR="00594603" w:rsidRDefault="00594603" w:rsidP="00594603">
      <w:pPr>
        <w:pBdr>
          <w:bottom w:val="single" w:sz="6" w:space="8" w:color="E5E5E5"/>
        </w:pBdr>
        <w:shd w:val="clear" w:color="auto" w:fill="FFFFFF"/>
        <w:spacing w:after="0" w:line="240" w:lineRule="auto"/>
        <w:outlineLvl w:val="0"/>
        <w:rPr>
          <w:rFonts w:ascii="Times New Roman" w:eastAsia="Times New Roman" w:hAnsi="Times New Roman" w:cs="Times New Roman"/>
          <w:b/>
          <w:bCs/>
          <w:color w:val="333333"/>
          <w:kern w:val="36"/>
          <w:sz w:val="36"/>
          <w:szCs w:val="36"/>
          <w:lang w:val="uk-UA"/>
        </w:rPr>
      </w:pPr>
      <w:r>
        <w:rPr>
          <w:rFonts w:ascii="Times New Roman" w:eastAsia="Times New Roman" w:hAnsi="Times New Roman" w:cs="Times New Roman"/>
          <w:b/>
          <w:bCs/>
          <w:color w:val="333333"/>
          <w:kern w:val="36"/>
          <w:sz w:val="36"/>
          <w:szCs w:val="36"/>
          <w:lang w:val="uk-UA"/>
        </w:rPr>
        <w:t xml:space="preserve">виконавчого  комітету  </w:t>
      </w:r>
      <w:r w:rsidRPr="00DA185D">
        <w:rPr>
          <w:rFonts w:ascii="Times New Roman" w:eastAsia="Times New Roman" w:hAnsi="Times New Roman" w:cs="Times New Roman"/>
          <w:b/>
          <w:bCs/>
          <w:color w:val="333333"/>
          <w:kern w:val="36"/>
          <w:sz w:val="36"/>
          <w:szCs w:val="36"/>
          <w:lang w:val="uk-UA"/>
        </w:rPr>
        <w:t>Грушівської</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сільської</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ради</w:t>
      </w:r>
      <w:r>
        <w:rPr>
          <w:rFonts w:ascii="Times New Roman" w:eastAsia="Times New Roman" w:hAnsi="Times New Roman" w:cs="Times New Roman"/>
          <w:b/>
          <w:bCs/>
          <w:color w:val="333333"/>
          <w:kern w:val="36"/>
          <w:sz w:val="36"/>
          <w:szCs w:val="36"/>
          <w:lang w:val="uk-UA"/>
        </w:rPr>
        <w:t xml:space="preserve">  </w:t>
      </w:r>
    </w:p>
    <w:p w:rsidR="00594603" w:rsidRPr="00DA185D" w:rsidRDefault="00594603" w:rsidP="00594603">
      <w:pPr>
        <w:pBdr>
          <w:bottom w:val="single" w:sz="6" w:space="8" w:color="E5E5E5"/>
        </w:pBdr>
        <w:shd w:val="clear" w:color="auto" w:fill="FFFFFF"/>
        <w:spacing w:after="0" w:line="240" w:lineRule="auto"/>
        <w:outlineLvl w:val="0"/>
        <w:rPr>
          <w:rFonts w:ascii="Times New Roman" w:eastAsia="Times New Roman" w:hAnsi="Times New Roman" w:cs="Times New Roman"/>
          <w:b/>
          <w:bCs/>
          <w:color w:val="333333"/>
          <w:kern w:val="36"/>
          <w:sz w:val="36"/>
          <w:szCs w:val="36"/>
          <w:lang w:val="uk-UA"/>
        </w:rPr>
      </w:pP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(Нова</w:t>
      </w:r>
      <w:r>
        <w:rPr>
          <w:rFonts w:ascii="Times New Roman" w:eastAsia="Times New Roman" w:hAnsi="Times New Roman" w:cs="Times New Roman"/>
          <w:b/>
          <w:bCs/>
          <w:color w:val="333333"/>
          <w:kern w:val="36"/>
          <w:sz w:val="36"/>
          <w:szCs w:val="36"/>
          <w:lang w:val="uk-UA"/>
        </w:rPr>
        <w:t xml:space="preserve">  </w:t>
      </w:r>
      <w:r w:rsidRPr="00DA185D">
        <w:rPr>
          <w:rFonts w:ascii="Times New Roman" w:eastAsia="Times New Roman" w:hAnsi="Times New Roman" w:cs="Times New Roman"/>
          <w:b/>
          <w:bCs/>
          <w:color w:val="333333"/>
          <w:kern w:val="36"/>
          <w:sz w:val="36"/>
          <w:szCs w:val="36"/>
          <w:lang w:val="uk-UA"/>
        </w:rPr>
        <w:t>редакція)</w:t>
      </w:r>
      <w:r>
        <w:rPr>
          <w:rFonts w:ascii="Times New Roman" w:eastAsia="Times New Roman" w:hAnsi="Times New Roman" w:cs="Times New Roman"/>
          <w:b/>
          <w:bCs/>
          <w:color w:val="333333"/>
          <w:kern w:val="36"/>
          <w:sz w:val="36"/>
          <w:szCs w:val="36"/>
          <w:lang w:val="uk-UA"/>
        </w:rPr>
        <w:t xml:space="preserve">  </w:t>
      </w:r>
    </w:p>
    <w:p w:rsidR="00594603" w:rsidRPr="00DA185D" w:rsidRDefault="00594603" w:rsidP="00594603">
      <w:pPr>
        <w:spacing w:before="300" w:after="300" w:line="240" w:lineRule="auto"/>
        <w:rPr>
          <w:rFonts w:ascii="Times New Roman" w:eastAsia="Times New Roman" w:hAnsi="Times New Roman" w:cs="Times New Roman"/>
          <w:sz w:val="24"/>
          <w:szCs w:val="24"/>
          <w:lang w:val="uk-UA"/>
        </w:rPr>
      </w:pPr>
    </w:p>
    <w:tbl>
      <w:tblPr>
        <w:tblW w:w="12938" w:type="dxa"/>
        <w:tblInd w:w="4785" w:type="dxa"/>
        <w:tblCellMar>
          <w:left w:w="0" w:type="dxa"/>
          <w:right w:w="0" w:type="dxa"/>
        </w:tblCellMar>
        <w:tblLook w:val="04A0" w:firstRow="1" w:lastRow="0" w:firstColumn="1" w:lastColumn="0" w:noHBand="0" w:noVBand="1"/>
      </w:tblPr>
      <w:tblGrid>
        <w:gridCol w:w="12938"/>
      </w:tblGrid>
      <w:tr w:rsidR="00594603" w:rsidRPr="00DA185D" w:rsidTr="00D85C06">
        <w:tc>
          <w:tcPr>
            <w:tcW w:w="4785" w:type="dxa"/>
            <w:tcBorders>
              <w:top w:val="nil"/>
              <w:left w:val="nil"/>
              <w:bottom w:val="nil"/>
              <w:right w:val="nil"/>
            </w:tcBorders>
            <w:shd w:val="clear" w:color="auto" w:fill="auto"/>
            <w:tcMar>
              <w:top w:w="0" w:type="dxa"/>
              <w:left w:w="105" w:type="dxa"/>
              <w:bottom w:w="0" w:type="dxa"/>
              <w:right w:w="105" w:type="dxa"/>
            </w:tcMar>
          </w:tcPr>
          <w:p w:rsidR="00594603" w:rsidRPr="00DA185D" w:rsidRDefault="00594603" w:rsidP="00D85C06">
            <w:pPr>
              <w:spacing w:beforeAutospacing="1" w:after="0" w:afterAutospacing="1"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r>
    </w:tbl>
    <w:p w:rsidR="00594603" w:rsidRPr="00DA185D" w:rsidRDefault="00594603" w:rsidP="00594603">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                                                      </w:t>
      </w:r>
      <w:r w:rsidRPr="00DA185D">
        <w:rPr>
          <w:rFonts w:ascii="Times New Roman" w:eastAsia="Times New Roman" w:hAnsi="Times New Roman" w:cs="Times New Roman"/>
          <w:b/>
          <w:bCs/>
          <w:color w:val="333333"/>
          <w:sz w:val="28"/>
          <w:szCs w:val="28"/>
          <w:lang w:val="uk-UA"/>
        </w:rPr>
        <w:t>1.</w:t>
      </w:r>
      <w:r>
        <w:rPr>
          <w:rFonts w:ascii="Times New Roman" w:eastAsia="Times New Roman" w:hAnsi="Times New Roman" w:cs="Times New Roman"/>
          <w:b/>
          <w:bCs/>
          <w:color w:val="333333"/>
          <w:sz w:val="28"/>
          <w:szCs w:val="28"/>
          <w:lang w:val="uk-UA"/>
        </w:rPr>
        <w:t xml:space="preserve">  </w:t>
      </w:r>
      <w:r w:rsidRPr="00DA185D">
        <w:rPr>
          <w:rFonts w:ascii="Times New Roman" w:eastAsia="Times New Roman" w:hAnsi="Times New Roman" w:cs="Times New Roman"/>
          <w:b/>
          <w:bCs/>
          <w:color w:val="333333"/>
          <w:sz w:val="28"/>
          <w:szCs w:val="28"/>
          <w:lang w:val="uk-UA"/>
        </w:rPr>
        <w:t>Загальні</w:t>
      </w:r>
      <w:r>
        <w:rPr>
          <w:rFonts w:ascii="Times New Roman" w:eastAsia="Times New Roman" w:hAnsi="Times New Roman" w:cs="Times New Roman"/>
          <w:b/>
          <w:bCs/>
          <w:color w:val="333333"/>
          <w:sz w:val="28"/>
          <w:szCs w:val="28"/>
          <w:lang w:val="uk-UA"/>
        </w:rPr>
        <w:t xml:space="preserve">  </w:t>
      </w:r>
      <w:r w:rsidRPr="00DA185D">
        <w:rPr>
          <w:rFonts w:ascii="Times New Roman" w:eastAsia="Times New Roman" w:hAnsi="Times New Roman" w:cs="Times New Roman"/>
          <w:b/>
          <w:bCs/>
          <w:color w:val="333333"/>
          <w:sz w:val="28"/>
          <w:szCs w:val="28"/>
          <w:lang w:val="uk-UA"/>
        </w:rPr>
        <w:t>положення</w:t>
      </w:r>
    </w:p>
    <w:p w:rsidR="00594603" w:rsidRPr="00DA185D" w:rsidRDefault="00594603" w:rsidP="00594603">
      <w:pPr>
        <w:shd w:val="clear" w:color="auto" w:fill="FFFFFF"/>
        <w:spacing w:after="0" w:line="240" w:lineRule="auto"/>
        <w:ind w:firstLine="567"/>
        <w:jc w:val="center"/>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  </w:t>
      </w:r>
    </w:p>
    <w:p w:rsidR="00594603" w:rsidRPr="003F5AC4" w:rsidRDefault="00594603" w:rsidP="00594603">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3F5AC4">
        <w:rPr>
          <w:rFonts w:ascii="Times New Roman" w:eastAsia="Times New Roman" w:hAnsi="Times New Roman" w:cs="Times New Roman"/>
          <w:color w:val="000000"/>
          <w:sz w:val="24"/>
          <w:szCs w:val="24"/>
          <w:shd w:val="clear" w:color="auto" w:fill="FFFFFF"/>
          <w:lang w:val="uk-UA"/>
        </w:rPr>
        <w:t xml:space="preserve">1.1.  Служба  у  справах  дітей  Грушівської  сільської  ради  (далі  -  Служба)  є  структурним  підрозділом  виконавчого  комітету  Грушівської  сільської  ради.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1.2.  Служба  у  справах  дітей  виконавчого  комітету  Грушівської  сільської  ради  створена  рішенням  четвертої  сесії  Грушівської  сільської  ради  восьмого  скликання  від  11.02.2021  року  №  72  «Про  створення  Служби  у  справах  дітей  виконавчого  комітету  Грушівської  сільської  ради  та  затвердження  Положення  про  Службу  у  справах  дітей»</w:t>
      </w:r>
      <w:r w:rsidRPr="003F5AC4">
        <w:rPr>
          <w:rFonts w:ascii="Calibri" w:eastAsia="Times New Roman" w:hAnsi="Calibri" w:cs="Arial"/>
          <w:color w:val="000000"/>
          <w:sz w:val="24"/>
          <w:szCs w:val="24"/>
          <w:lang w:val="uk-UA"/>
        </w:rPr>
        <w:t xml:space="preserve">  </w:t>
      </w:r>
      <w:r w:rsidRPr="003F5AC4">
        <w:rPr>
          <w:rFonts w:ascii="Times New Roman" w:eastAsia="Times New Roman" w:hAnsi="Times New Roman" w:cs="Times New Roman"/>
          <w:color w:val="000000"/>
          <w:sz w:val="24"/>
          <w:szCs w:val="24"/>
          <w:lang w:val="uk-UA"/>
        </w:rPr>
        <w:t xml:space="preserve">відповідно  до  частини  четвертої  статті  54  Закону  України  «Про  місцеве  самоврядування  в  Україні»,  </w:t>
      </w:r>
      <w:r w:rsidRPr="003F5AC4">
        <w:rPr>
          <w:rFonts w:ascii="Times New Roman" w:eastAsia="Times New Roman" w:hAnsi="Times New Roman" w:cs="Times New Roman"/>
          <w:color w:val="000000"/>
          <w:sz w:val="24"/>
          <w:szCs w:val="24"/>
          <w:shd w:val="clear" w:color="auto" w:fill="FFFFFF"/>
          <w:lang w:val="uk-UA"/>
        </w:rPr>
        <w:t>«Про  органи  і  служби  у  справах  дітей  та  спеціальні  установи  для  дітей»,  постанови  Кабінету  Міністрів  України  «Про  затвердження  типових  положень  про  службу  у  справах  дітей»  і  в  межах  відповідної  адміністративно-територіальної  одиниці  забезпечує  виконання  покладених  на  службу  завдань.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1.3</w:t>
      </w:r>
      <w:r w:rsidRPr="003F5AC4">
        <w:rPr>
          <w:rFonts w:ascii="Calibri" w:eastAsia="Times New Roman" w:hAnsi="Calibri" w:cs="Arial"/>
          <w:color w:val="000000"/>
          <w:sz w:val="24"/>
          <w:szCs w:val="24"/>
          <w:lang w:val="uk-UA"/>
        </w:rPr>
        <w:t xml:space="preserve">.  </w:t>
      </w:r>
      <w:r w:rsidRPr="003F5AC4">
        <w:rPr>
          <w:rFonts w:ascii="Times New Roman" w:eastAsia="Times New Roman" w:hAnsi="Times New Roman" w:cs="Times New Roman"/>
          <w:color w:val="000000"/>
          <w:sz w:val="24"/>
          <w:szCs w:val="24"/>
          <w:lang w:val="uk-UA"/>
        </w:rPr>
        <w:t>Відповідно  до  частини  другої  статті  54  Закону  України  «Про  місцеве  самоврядування  в  Україні»,  служба  у  справах  дітей  виконавчого  комітету  Грушівської  сільської  ради  є  підзвітною  і  підконтрольною  сільській  раді,  підпорядкована</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сільському  голові,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виконавчому  комітету.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1.4.  У  своїй  діяльності  служба  керується  Конституцією  і  законами  України,  а  також  указами  Президента  України  та  постановами  Верховної</w:t>
      </w:r>
      <w:r w:rsidRPr="003F5AC4">
        <w:rPr>
          <w:rFonts w:ascii="Arial" w:eastAsia="Times New Roman" w:hAnsi="Arial" w:cs="Arial"/>
          <w:color w:val="333333"/>
          <w:sz w:val="24"/>
          <w:szCs w:val="24"/>
          <w:shd w:val="clear" w:color="auto" w:fill="FFFFFF"/>
          <w:lang w:val="uk-UA"/>
        </w:rPr>
        <w:t xml:space="preserve">  </w:t>
      </w:r>
      <w:r w:rsidRPr="003F5AC4">
        <w:rPr>
          <w:rFonts w:ascii="Times New Roman" w:eastAsia="Times New Roman" w:hAnsi="Times New Roman" w:cs="Times New Roman"/>
          <w:color w:val="000000"/>
          <w:sz w:val="24"/>
          <w:szCs w:val="24"/>
          <w:shd w:val="clear" w:color="auto" w:fill="FFFFFF"/>
          <w:lang w:val="uk-UA"/>
        </w:rPr>
        <w:t>Ради  України,  прийнятими  відповідно  до  Конституції  і  законів  України,  актами  Кабінету  Міністрів  України,  наказами  Міністерства  соціальної  політики,  розпорядженнями  голови  Грушівської  сільської  ради,  рішеннями  сесії  та  виконкому  Грушівської  сільської  ради,  цим  Положенням  та  іншими  нормативно-правовими  актами.</w:t>
      </w:r>
    </w:p>
    <w:p w:rsidR="00594603" w:rsidRPr="003F5AC4" w:rsidRDefault="00594603" w:rsidP="00594603">
      <w:pPr>
        <w:shd w:val="clear" w:color="auto" w:fill="FFFFFF"/>
        <w:spacing w:after="0" w:line="240" w:lineRule="auto"/>
        <w:ind w:firstLine="709"/>
        <w:jc w:val="center"/>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shd w:val="clear" w:color="auto" w:fill="FFFFFF"/>
          <w:lang w:val="uk-UA"/>
        </w:rPr>
        <w:t>2.  Основні  завдання  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Основними  завданнями  Служби  є  забезпечення  реалізації  державної  соціальної  політики  на  території  Грушівської  сільської  ради  у  сфері  соціального  захисту  дітей,  що  включає:</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 xml:space="preserve">1)  реалізація  на  території  Грушівської  сільської  ради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w:t>
      </w:r>
      <w:r w:rsidRPr="003F5AC4">
        <w:rPr>
          <w:rFonts w:ascii="Times New Roman" w:eastAsia="Times New Roman" w:hAnsi="Times New Roman" w:cs="Times New Roman"/>
          <w:color w:val="000000"/>
          <w:sz w:val="24"/>
          <w:szCs w:val="24"/>
          <w:shd w:val="clear" w:color="auto" w:fill="FFFFFF"/>
          <w:lang w:val="uk-UA"/>
        </w:rPr>
        <w:lastRenderedPageBreak/>
        <w:t xml:space="preserve">поліпшення  становища  дітей  у  територіальній  громаді,  їх  соціального  захисту,  сприяння  фізичному,  духовному  та  інтелектуальному  розвитку;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2)  розроблення  і  здійснення  самостійно  або  разом  з  відповідними  органами  виконавчої  влади,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rsidR="00594603" w:rsidRPr="003F5AC4" w:rsidRDefault="00594603" w:rsidP="00594603">
      <w:pPr>
        <w:shd w:val="clear" w:color="auto" w:fill="FFFFFF"/>
        <w:spacing w:after="0" w:line="240" w:lineRule="auto"/>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3)  організація  і  проведення  разом  з  структурними  підрозділами  сільської  ради,  поліцейським  офіцером  громади,  сектором  ювенальної  превенції  Криворізького  РУП  у  Дніпропетровській  області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 xml:space="preserve">4)  координація  зусиль  служби,  структурних  підрозділів  Грушівської  сільської  ради,  установ  та  організацій  усіх  форм  власності  </w:t>
      </w:r>
      <w:r w:rsidRPr="003F5AC4">
        <w:rPr>
          <w:rFonts w:ascii="Times New Roman" w:eastAsia="Times New Roman" w:hAnsi="Times New Roman" w:cs="Times New Roman"/>
          <w:color w:val="000000"/>
          <w:sz w:val="24"/>
          <w:szCs w:val="24"/>
          <w:lang w:val="uk-UA"/>
        </w:rPr>
        <w:t>та,  за  потреби,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представників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суміжних  територіальних  громад  у  вирішенні  питань  соціального  захисту  дітей  та  організації  роботи  із  запобігання  дитячій  бездоглядності  та  безпритульності,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надання  їм  у  межах  компетенції  практичної,  методичної  та  консультаційної  допомоги  в  цій  сфері;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5)  розроблення  та  подання  пропозицій  до  проектів  програм  соціально-економічного  розвитку  Грушівської  сільської  ради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6)  розроблення  проектів  розпоряджень  сільського  голови,  рішень  виконавчого  комітету  сільської  ради,  в  частині  захисту  прав  дітей  відповідно  до  своєї  компетенції;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7)  проведення  інформаційно-роз’яснювальної  роботи  з  питань,  що  належать  до  компетенції  служби,  зокрема,  через  засоби  масової  інформації;</w:t>
      </w:r>
      <w:r w:rsidRPr="003F5AC4">
        <w:rPr>
          <w:rFonts w:ascii="Arial" w:eastAsia="Times New Roman" w:hAnsi="Arial" w:cs="Arial"/>
          <w:color w:val="333333"/>
          <w:sz w:val="24"/>
          <w:szCs w:val="24"/>
          <w:lang w:val="uk-UA"/>
        </w:rPr>
        <w:t xml:space="preserve">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8)  вжиття  заходів  із  виявлення  дітей,  які  перебувають  у  складних  життєвих  обставинах,  та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9)  забезпечення  безпеки  дітей,  стосовно  яких  надійшла  інформація  про  жорстоке  поводження  з  ними  або  загрозу  їхньому  життю  чи  здоров’ю,  шляхом:</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надавачом  соціальних  послуг,  представником  закладу  охорони  здоров’я,  у  разі  необхідності  із  залученням  інших  фахівців;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вжиття  в  разі  необхідності  заходів  щодо  організації  надання  дитині  необхідної  медичної  допомоги,  її  тимчасового  влаштування;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підготовка  клопотання  до  органу  опіки  та  піклування  Грушівської  сільської  ради  про  невідкладне  відібрання  дитини  у  батьків  або  осіб,  які  їх  замінюють,  у  разі  підтвердження  факту  загрози  її  життю  та  здоров’ю;</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10)  підготовка  за  участю  структурних  підрозділів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11)  підготовка  документів  та  проектів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12)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lastRenderedPageBreak/>
        <w:t>13)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проектів  відповідних  рішень  органу  опіки  та  піклування;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14)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15)  ведення  обліку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w:t>
      </w:r>
      <w:proofErr w:type="spellStart"/>
      <w:r w:rsidRPr="003F5AC4">
        <w:rPr>
          <w:rFonts w:ascii="Times New Roman" w:eastAsia="Times New Roman" w:hAnsi="Times New Roman" w:cs="Times New Roman"/>
          <w:color w:val="000000"/>
          <w:sz w:val="24"/>
          <w:szCs w:val="24"/>
          <w:lang w:val="uk-UA"/>
        </w:rPr>
        <w:t>усиновлювачів</w:t>
      </w:r>
      <w:proofErr w:type="spellEnd"/>
      <w:r w:rsidRPr="003F5AC4">
        <w:rPr>
          <w:rFonts w:ascii="Times New Roman" w:eastAsia="Times New Roman" w:hAnsi="Times New Roman" w:cs="Times New Roman"/>
          <w:color w:val="000000"/>
          <w:sz w:val="24"/>
          <w:szCs w:val="24"/>
          <w:lang w:val="uk-UA"/>
        </w:rPr>
        <w:t>,  опікунів,  піклувальників;  прийомних  батьків,  батьків-вихователів,  нерухомого  майна  дітей-сиріт,  дітей,  позбавлених  батьківського  піклування;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16)  сприяння  в  порядку,  визначеному  законодавством,  постановці  на  облік  внутрішньо  переміщених  осіб  малолітніх,  неповнолітніх  дітей,  які  переміщуються  без  супроводу  батьків  та  призначенню  їм  відповідної  адресної  допомоги;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17)  забезпечення  в  межах  компетенції  та  підготовка  проектів  рішень  стосовно  надання  дітям  статусу  дитини,  яка  постраждала  внаслідок  воєнних  дій  та  збройних  конфліктів  у  зв’язку  із  збройною  агресією  російської  федерації;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18)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19)  забезпечення  в  межах  компетенції ведення єдиного  електронного  банку  даних  ЄІАС  «Діти»  про  дітей-сиріт,  дітей,  позбавлених  батьківського  піклування,  дітей,  які  можуть  бути  усиновлені, потенційних </w:t>
      </w:r>
      <w:proofErr w:type="spellStart"/>
      <w:r w:rsidRPr="003F5AC4">
        <w:rPr>
          <w:rFonts w:ascii="Times New Roman" w:eastAsia="Times New Roman" w:hAnsi="Times New Roman" w:cs="Times New Roman"/>
          <w:color w:val="000000"/>
          <w:sz w:val="24"/>
          <w:szCs w:val="24"/>
          <w:lang w:val="uk-UA"/>
        </w:rPr>
        <w:t>усиновлювачів</w:t>
      </w:r>
      <w:proofErr w:type="spellEnd"/>
      <w:r w:rsidRPr="003F5AC4">
        <w:rPr>
          <w:rFonts w:ascii="Times New Roman" w:eastAsia="Times New Roman" w:hAnsi="Times New Roman" w:cs="Times New Roman"/>
          <w:color w:val="000000"/>
          <w:sz w:val="24"/>
          <w:szCs w:val="24"/>
          <w:lang w:val="uk-UA"/>
        </w:rPr>
        <w:t>, опікунів, піклувальників,  прийомних батьків, батьків-вихователів;</w:t>
      </w:r>
    </w:p>
    <w:p w:rsidR="00594603" w:rsidRPr="003F5AC4" w:rsidRDefault="00594603" w:rsidP="00594603">
      <w:pP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r w:rsidRPr="003F5AC4">
        <w:rPr>
          <w:rFonts w:ascii="Times New Roman" w:eastAsia="Times New Roman" w:hAnsi="Times New Roman" w:cs="Times New Roman"/>
          <w:color w:val="000000"/>
          <w:sz w:val="24"/>
          <w:szCs w:val="24"/>
          <w:lang w:val="uk-UA"/>
        </w:rPr>
        <w:t xml:space="preserve">20)  вжиття  вичерпних  заходів  для  влаштування  дітей-сиріт,  дітей,  позбавлених  батьківського  піклування,  дітей,  які  можуть  бути  усиновлені,  в  сім’ї громадян  України  з  дотриманням  пріоритету  сімейного  виховання,  </w:t>
      </w:r>
    </w:p>
    <w:p w:rsidR="00594603" w:rsidRPr="003F5AC4" w:rsidRDefault="00594603" w:rsidP="00594603">
      <w:pPr>
        <w:shd w:val="clear" w:color="auto" w:fill="FFFFFF"/>
        <w:spacing w:after="0" w:line="240" w:lineRule="auto"/>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Забезпечення  дотримання  вимог  законодавства  щодо  усиновлення,  встановлення  опіки  та  піклування  над  дітьми,  здійснення  діяльності  щодо  створення  та  функціонування  прийомних  сімей  та  дитячих  будинків  сімейного  типу  у  тому  числі: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  надання  потенційним  </w:t>
      </w:r>
      <w:proofErr w:type="spellStart"/>
      <w:r w:rsidRPr="003F5AC4">
        <w:rPr>
          <w:rFonts w:ascii="Times New Roman" w:eastAsia="Times New Roman" w:hAnsi="Times New Roman" w:cs="Times New Roman"/>
          <w:color w:val="000000"/>
          <w:sz w:val="24"/>
          <w:szCs w:val="24"/>
          <w:lang w:val="uk-UA"/>
        </w:rPr>
        <w:t>усиновлювачам</w:t>
      </w:r>
      <w:proofErr w:type="spellEnd"/>
      <w:r w:rsidRPr="003F5AC4">
        <w:rPr>
          <w:rFonts w:ascii="Times New Roman" w:eastAsia="Times New Roman" w:hAnsi="Times New Roman" w:cs="Times New Roman"/>
          <w:color w:val="000000"/>
          <w:sz w:val="24"/>
          <w:szCs w:val="24"/>
          <w:lang w:val="uk-UA"/>
        </w:rPr>
        <w:t>,  опікунам,  піклувальникам,  прийомним  батькам,  батькам-вихователям  інформації  про  дітей-сиріт  та  дітей,  позбавлених  батьківського  піклування,  дітей,  які  можуть  бути  усиновлені,  які  перебувають  в  службі  на  обліку  дітей,  які  залишились  без  батьківського  піклування,  дітей-сиріт  та  дітей,  позбавлених  батьківського  піклування;</w:t>
      </w:r>
      <w:r w:rsidRPr="003F5AC4">
        <w:rPr>
          <w:rFonts w:ascii="Arial" w:eastAsia="Times New Roman" w:hAnsi="Arial" w:cs="Arial"/>
          <w:color w:val="333333"/>
          <w:sz w:val="24"/>
          <w:szCs w:val="24"/>
          <w:lang w:val="uk-UA"/>
        </w:rPr>
        <w:t xml:space="preserve">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  прийом  заяв  та  документів  громадян,  які  виявили  бажання  усиновити  дитину,  організація  знайомства  дитини  з  кандидатами  в  </w:t>
      </w:r>
      <w:proofErr w:type="spellStart"/>
      <w:r w:rsidRPr="003F5AC4">
        <w:rPr>
          <w:rFonts w:ascii="Times New Roman" w:eastAsia="Times New Roman" w:hAnsi="Times New Roman" w:cs="Times New Roman"/>
          <w:color w:val="000000"/>
          <w:sz w:val="24"/>
          <w:szCs w:val="24"/>
          <w:lang w:val="uk-UA"/>
        </w:rPr>
        <w:t>усиновлювачі</w:t>
      </w:r>
      <w:proofErr w:type="spellEnd"/>
      <w:r w:rsidRPr="003F5AC4">
        <w:rPr>
          <w:rFonts w:ascii="Times New Roman" w:eastAsia="Times New Roman" w:hAnsi="Times New Roman" w:cs="Times New Roman"/>
          <w:color w:val="000000"/>
          <w:sz w:val="24"/>
          <w:szCs w:val="24"/>
          <w:lang w:val="uk-UA"/>
        </w:rPr>
        <w:t>,  прийомні  батьки,  батьки-вихователі,  та  встановлення  контакту;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  збір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  в  сім'ї  </w:t>
      </w:r>
      <w:proofErr w:type="spellStart"/>
      <w:r w:rsidRPr="003F5AC4">
        <w:rPr>
          <w:rFonts w:ascii="Times New Roman" w:eastAsia="Times New Roman" w:hAnsi="Times New Roman" w:cs="Times New Roman"/>
          <w:color w:val="000000"/>
          <w:sz w:val="24"/>
          <w:szCs w:val="24"/>
          <w:lang w:val="uk-UA"/>
        </w:rPr>
        <w:t>усиновлювачів</w:t>
      </w:r>
      <w:proofErr w:type="spellEnd"/>
      <w:r w:rsidRPr="003F5AC4">
        <w:rPr>
          <w:rFonts w:ascii="Times New Roman" w:eastAsia="Times New Roman" w:hAnsi="Times New Roman" w:cs="Times New Roman"/>
          <w:color w:val="000000"/>
          <w:sz w:val="24"/>
          <w:szCs w:val="24"/>
          <w:lang w:val="uk-UA"/>
        </w:rPr>
        <w:t>;</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 xml:space="preserve">-  обстеження  житлово-побутових  умов  потенційних  опікунів,  піклувальників,  прийомних  батьків,  батьків-вихователів,  </w:t>
      </w:r>
      <w:proofErr w:type="spellStart"/>
      <w:r w:rsidRPr="003F5AC4">
        <w:rPr>
          <w:rFonts w:ascii="Times New Roman" w:eastAsia="Times New Roman" w:hAnsi="Times New Roman" w:cs="Times New Roman"/>
          <w:color w:val="000000"/>
          <w:sz w:val="24"/>
          <w:szCs w:val="24"/>
          <w:lang w:val="uk-UA"/>
        </w:rPr>
        <w:t>усиновлювачів</w:t>
      </w:r>
      <w:proofErr w:type="spellEnd"/>
      <w:r w:rsidRPr="003F5AC4">
        <w:rPr>
          <w:rFonts w:ascii="Times New Roman" w:eastAsia="Times New Roman" w:hAnsi="Times New Roman" w:cs="Times New Roman"/>
          <w:color w:val="000000"/>
          <w:sz w:val="24"/>
          <w:szCs w:val="24"/>
          <w:lang w:val="uk-UA"/>
        </w:rPr>
        <w:t>;</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  консультування  громадян,  які  виявили  бажання  усиновити  дитину,  обстеження  умов  їхнього  проживання,  організація  знайомства  дитини  з  кандидатами  в  </w:t>
      </w:r>
      <w:proofErr w:type="spellStart"/>
      <w:r w:rsidRPr="003F5AC4">
        <w:rPr>
          <w:rFonts w:ascii="Times New Roman" w:eastAsia="Times New Roman" w:hAnsi="Times New Roman" w:cs="Times New Roman"/>
          <w:color w:val="000000"/>
          <w:sz w:val="24"/>
          <w:szCs w:val="24"/>
          <w:lang w:val="uk-UA"/>
        </w:rPr>
        <w:t>усиновлювачі</w:t>
      </w:r>
      <w:proofErr w:type="spellEnd"/>
      <w:r w:rsidRPr="003F5AC4">
        <w:rPr>
          <w:rFonts w:ascii="Times New Roman" w:eastAsia="Times New Roman" w:hAnsi="Times New Roman" w:cs="Times New Roman"/>
          <w:color w:val="000000"/>
          <w:sz w:val="24"/>
          <w:szCs w:val="24"/>
          <w:lang w:val="uk-UA"/>
        </w:rPr>
        <w:t>,  опікуни,  піклувальники,  прийомні  батьки,  батьки-вихователі,  встановлення  контакту;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lastRenderedPageBreak/>
        <w:t>-  підготовка  проектів  рішень  органу  опіки  та  піклування  про  встановлення  опіки  та  піклування  над  дітьми-сиротами,  дітьми,  позбавленими  батьківського  піклування;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  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w:t>
      </w:r>
      <w:proofErr w:type="spellStart"/>
      <w:r w:rsidRPr="003F5AC4">
        <w:rPr>
          <w:rFonts w:ascii="Times New Roman" w:eastAsia="Times New Roman" w:hAnsi="Times New Roman" w:cs="Times New Roman"/>
          <w:color w:val="000000"/>
          <w:sz w:val="24"/>
          <w:szCs w:val="24"/>
          <w:lang w:val="uk-UA"/>
        </w:rPr>
        <w:t>усиновлювачів</w:t>
      </w:r>
      <w:proofErr w:type="spellEnd"/>
      <w:r w:rsidRPr="003F5AC4">
        <w:rPr>
          <w:rFonts w:ascii="Times New Roman" w:eastAsia="Times New Roman" w:hAnsi="Times New Roman" w:cs="Times New Roman"/>
          <w:color w:val="000000"/>
          <w:sz w:val="24"/>
          <w:szCs w:val="24"/>
          <w:lang w:val="uk-UA"/>
        </w:rPr>
        <w:t>,  опікунів,  піклувальників,  у  прийомні  сім’ї  та  дитячі  будинки  сімейного  типу;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здійснення  підготовки  звітів  про  стан  виховання,  утримання  і  розвиток  дітей-сиріт,  дітей  позбавлених  батьківського  піклування,  у  сім’ях  опікунів,  піклувальників,  прийомних  сім’ях,  дитячих  будинках  сімейного  типу,  сім’ях  усиновителів;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21)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дітей-сиріт  та  дітей,  позбавлених  батьківського  піклування,  у  сім’ях  опікунів,  піклувальників,  прийомних  сім’ях,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дитячих  будинках  сімейного  типу;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дітей,  які  перебувають  у  складних  життєвих  обставинах,  у  сім’ях  патронатних  вихователів;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22)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23)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24)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xml:space="preserve">-  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3F5AC4">
        <w:rPr>
          <w:rFonts w:ascii="Times New Roman" w:eastAsia="Times New Roman" w:hAnsi="Times New Roman" w:cs="Times New Roman"/>
          <w:color w:val="000000"/>
          <w:sz w:val="24"/>
          <w:szCs w:val="24"/>
          <w:lang w:val="uk-UA"/>
        </w:rPr>
        <w:t>кол-центру</w:t>
      </w:r>
      <w:proofErr w:type="spellEnd"/>
      <w:r w:rsidRPr="003F5AC4">
        <w:rPr>
          <w:rFonts w:ascii="Times New Roman" w:eastAsia="Times New Roman" w:hAnsi="Times New Roman" w:cs="Times New Roman"/>
          <w:color w:val="000000"/>
          <w:sz w:val="24"/>
          <w:szCs w:val="24"/>
          <w:lang w:val="uk-UA"/>
        </w:rPr>
        <w:t xml:space="preserve">  з  питань  запобігання  та  протидії  домашньому  насильству,  насильству  за  ознакою  статі  та  насильству  стосовно  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взаємодія  із  структурними  підрозділами  сільської  ради,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25)  забезпечення  соціального  захисту  дітей,  які  постраждали  від  торгівлі  людьми,  у  тому  числі  інформування  про  таких  дітей  ВП № 10 Криворізького РУП ГУНП  у  Дніпропетровській  області,  для  проведення  відповідних  заходів  згідно  із  законодавством  України;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26)  забезпечення  захисту  житлових  та  майнових  прав  дітей,  в  тому  числі  дітей-сиріт  та  дітей,  позбавлених  батьківського  піклування,  зокрема:</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ведення  обліку  нерухомого  майна  дитини-сироти  та  дитини,  позбавленої  батьківського  піклування;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lastRenderedPageBreak/>
        <w:t>-  складання  опису  майна  дитини-сироти  та  дитини,  позбавленої  батьківського  піклування,  за  місцем  знаходження  такого  майна;</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підготовка  проектів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інформування  законних  представників  дітей-сиріт  та  дітей,  позбавлених  батьківського  піклування,  які  досягли  16-річного  віку  щодо  взяття  їх  на  облік  громадян,  які  потребують  поліпшення  житлових  умов,  і  на  соціальний  квартирний  облік  у  разі  наявності  правових  підстав  для  цього;</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забезпечення  контролю  за  виконанням  рішень  виконавчого  комітету,  як  органу  опіки  та  піклування  Грушівської  сільської  ради  щодо  захисту  житлових  та  майнових  прав  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27)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надання  консультацій  фізичним  особам  з  питань  підготовки  необхідних  документів  щодо  вчинення  відповідних  правочинів;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підготовка  проектів  рішень  органу  опіки  та  піклування  Грушівської сільської  ради  щодо  надання  (відмову  в  наданні)  дозволу  на  вчинення  правочинів  стосовно  нерухомого  майна,  право  власності  на  яке  або  право  користування  яким  має  дитина;</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подання  сільському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комітету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28)  збір  матеріалів,  підготовка  письмових  висновків  органу  опіки  та  піклування  для  подання  до  суду  рішень  органу  опіки  та  піклування  Грушівської сільської  ради  щодо  розв’язання  спорів  між  батьками  стосовно  місця  проживання  дитини,  участі  у  вихованні  дитини  того  з  батьків,  хто  проживає  окремо  від  неї;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29)  підготовка  висновків  та  проектів  рішень  органу  опіки  та  піклування  про  підтвердження  місця  проживання  дітей  для  їх  тимчасового  виїзду  за  межі  України;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30)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31)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188-50  (невиконання  законних  вимог  посадових  (службових)  осіб  органу  опіки  та  піклування)  Кодексу  України  про  адміністративні  правопорушення;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lastRenderedPageBreak/>
        <w:t>32)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 вищої  та  вищої  освіти  першого  року  навчання  (далі  -  здобувач  освіти),  що  передбачає:</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отримання  від  закладу  професійної  (професійно-технічної),  фахової  перед 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  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 вищої  або  вищої  освіти  аргументованого  заперечення  щодо  такого  відрахування;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33)  представництво  від  імені  органу  опіки  та  піклування  інтересів  дітей,  розлучених  із  сім’єю,  виявлених  на  території  Грушівської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34)  здійснення  контролю  за  цільовим  використанням  аліментів,  які  сплачуються  батьками  на  утримання  власних  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35)  забезпечення  організації  діяльності  Комісії  з  питань  захисту  прав  дитини  при  виконавчому  комітеті  Грушівської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37)  виконання  інших  функцій,  покладених  на  службу  відповідно  до  законодавства;</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38)  здійснює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інші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передбачені  законом  повноваження.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p>
    <w:p w:rsidR="00594603" w:rsidRPr="003F5AC4" w:rsidRDefault="00594603" w:rsidP="00594603">
      <w:pPr>
        <w:shd w:val="clear" w:color="auto" w:fill="FFFFFF"/>
        <w:spacing w:after="0" w:line="240" w:lineRule="auto"/>
        <w:ind w:firstLine="709"/>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shd w:val="clear" w:color="auto" w:fill="FFFFFF"/>
          <w:lang w:val="uk-UA"/>
        </w:rPr>
        <w:t xml:space="preserve">                    4.  Права  та  обов’язки 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Служба  для  здійснення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повноважень  та  виконання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завдань,  що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визначені,  має  право:</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  приймати  з  питань,  що  належать  до  компетенції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служби,  рішення,  які  є  необхідними  для  виконання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структурними  підрозділами  сільської  ради,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підприємствами,  установами  та</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організаціями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усіх  форм  власності,  посадовими  особами,  громадянами;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2)  отримувати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повідомлення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від</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структурних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підрозділів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Грушівської  сільської  ради,  установ  та  організацій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усіх  форм  власності, посадових осіб  про  заходи,  вжиті  на  виконання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прийнятих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службою</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рішень;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3)  отримувати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установленому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законодавством  порядку  від</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інших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структурних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підрозділів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Грушівської  сільської  ради,  підприємств,  установ,  організацій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незалежно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від</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форми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власності  та,  за  потреби,  представників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суміжних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територіальних  громад,  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посадових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осіб</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інформацію,  документи  і  матеріали,  необхідні  для  виконання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покладених  на  службу  завдань;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4)  проводити  роботу  серед</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  з  метою  запобігання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вчиненню</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правопорушень;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5)  порушувати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питання  про  направлення  до  спеціальних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установ,  навчальних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закладів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усіх  форм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власності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 які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опинилися  у  складних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життєвих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обставинах,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неодноразово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самовільно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залишали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сім'ю  та  навчальні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заклади;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6)  влаштовувати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дітей-сиріт  та  дітей,  позбавлених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батьківського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піклування,  у  дитячі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будинки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сімейного  типу,  прийомні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сім'ї,  передавати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під</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опіку,  піклування,  на  усиновлення;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lastRenderedPageBreak/>
        <w:t>7)  вести  справи  з  опіки,  піклування  над  дітьми,  створення  прийомних  сімей,  дитячих  будинків  сімейного  типу  та  влаштування  до  них  дітей-сиріт  та  дітей,  позбавлених  батьківського  піклування,  усиновлення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8)  здійснювати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захист  прав  та  законних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інтересів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від</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імені  сільської  ради,  сільського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голови  (особи,  що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виконує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його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повноваження)  в  судах  (само представництво)  та  інших  органах;</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9)  запрошувати  для  бесіди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батьків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або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опікунів,  піклувальників,  посадових осіб  з  метою</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з'ясування  причин  та  умов,  які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призвели  до  порушення  прав  дітей,  бездоглядності  та  безпритульності,  вчинення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правопорушень,  і  вживати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заходів  до  усунення  таких  причин;</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10)  укладати  в  установленому  порядку  угоди  про  співробітництво  з  науковими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установами,  жіночими,  молодіжними,  дитячими  та  іншими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об'єднаннями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громадян  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благодійними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організаціями;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11)  скликати  в  установленому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порядку наради,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конференції,  семінари  з  питань,  що  належать  до  її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компетенції;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12)  проводити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особистий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прийом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а  також</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батьків,  опікунів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чи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піклувальників,  розглядати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скарги  та  заяви  з  питань,  що  належать  до  її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компетенції;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13)  розробляти  і  реалізовувати  власні  та  підтримувати  громадські  програми  соціального  спрямування  з  метою  забезпечення  захисту  прав,  свобод  і  законних  інтересів  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14)  відвідувати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  які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опинилися  у  складних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життєвих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обставинах,  перебувають  на</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обліку  в  службі,  за  місцем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проживання,  навчання  і  роботи;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вживати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заходів  для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соціального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захисту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дітей.</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shd w:val="clear" w:color="auto" w:fill="FFFFFF"/>
          <w:lang w:val="uk-UA"/>
        </w:rPr>
        <w:t xml:space="preserve">           </w:t>
      </w:r>
      <w:r w:rsidRPr="003F5AC4">
        <w:rPr>
          <w:rFonts w:ascii="Times New Roman" w:eastAsia="Times New Roman" w:hAnsi="Times New Roman" w:cs="Times New Roman"/>
          <w:b/>
          <w:bCs/>
          <w:color w:val="000000"/>
          <w:sz w:val="24"/>
          <w:szCs w:val="24"/>
          <w:shd w:val="clear" w:color="auto" w:fill="FFFFFF"/>
        </w:rPr>
        <w:t xml:space="preserve">5.  </w:t>
      </w:r>
      <w:r w:rsidRPr="003F5AC4">
        <w:rPr>
          <w:rFonts w:ascii="Times New Roman" w:eastAsia="Times New Roman" w:hAnsi="Times New Roman" w:cs="Times New Roman"/>
          <w:b/>
          <w:bCs/>
          <w:color w:val="000000"/>
          <w:sz w:val="24"/>
          <w:szCs w:val="24"/>
          <w:shd w:val="clear" w:color="auto" w:fill="FFFFFF"/>
          <w:lang w:val="uk-UA"/>
        </w:rPr>
        <w:t>Керівництво  та  структура  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5.1.  Службу  очолює  начальник,  який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призначається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на  посаду  на</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конкурсній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основі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чи  за  іншою  процедурою,  передбаченою  законом  України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«Про  службу  в  органах  місцевого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самоврядування»  та  звільняється  з  посади  розпорядженням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сільського голови.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5.2.  Начальник  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безпосередньо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підпорядкований</w:t>
      </w:r>
      <w:r w:rsidRPr="003F5AC4">
        <w:rPr>
          <w:rFonts w:ascii="Arial" w:eastAsia="Times New Roman" w:hAnsi="Arial" w:cs="Arial"/>
          <w:color w:val="333333"/>
          <w:sz w:val="24"/>
          <w:szCs w:val="24"/>
          <w:lang w:val="uk-UA"/>
        </w:rPr>
        <w:t xml:space="preserve">  </w:t>
      </w:r>
      <w:proofErr w:type="spellStart"/>
      <w:r w:rsidRPr="003F5AC4">
        <w:rPr>
          <w:rFonts w:ascii="Times New Roman" w:eastAsia="Times New Roman" w:hAnsi="Times New Roman" w:cs="Times New Roman"/>
          <w:color w:val="000000"/>
          <w:sz w:val="24"/>
          <w:szCs w:val="24"/>
          <w:lang w:val="uk-UA"/>
        </w:rPr>
        <w:t>Грушівському</w:t>
      </w:r>
      <w:proofErr w:type="spellEnd"/>
      <w:r w:rsidRPr="003F5AC4">
        <w:rPr>
          <w:rFonts w:ascii="Times New Roman" w:eastAsia="Times New Roman" w:hAnsi="Times New Roman" w:cs="Times New Roman"/>
          <w:color w:val="000000"/>
          <w:sz w:val="24"/>
          <w:szCs w:val="24"/>
          <w:lang w:val="uk-UA"/>
        </w:rPr>
        <w:t xml:space="preserve">  сільському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голові;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2)  видає  в  межах  своєї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компетенції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накази,  організовує  і  контролює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виконання;</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3)  здійснює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керівництво  службою,  несе</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персональну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відповідальність  за  організацію  та  результати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її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діяльності,  сприяє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створенню</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належних  умов  праці  в  службі;</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4)</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планує  роботу  служби,  вносить  пропозиції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щодо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формування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планів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роботи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Грушівської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5)  вживає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заходів  щодо  удосконалення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організації  та  підвищення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ефективності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роботи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6)  звітує  перед  головою  Грушівської  сільської  ради  про  виконання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покладених  на  службу  завдань;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7) вносить  пропозиції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щодо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розгляду  на  засіданнях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виконавчого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комітету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сільської  ради  питань,  що  належать  до  компетенції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  та  розробляє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проекти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відповідних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рішень;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8)  за  необхідності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бере  участь  в  роботі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сесій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сільської  ради,  в  засіданнях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виконавчого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комітету  та  інших  заходах,  що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проводяться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сільською  радою  та  виконавчим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комітетом;</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9)</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представляє  інтереси  служби  у  взаємовідносинах  з  іншими  структурними  підрозділами  сільської  ради,  із  службою  у  справах  дітей  Дніпропетровської обласної  державної  адміністрації,  установами  та  організаціями  –  за  дорученням  керівництва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10)</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видає  у  межах  своїх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повноважень</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накази,  організовує  контроль  за  їх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виконанням.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Накази  нормативно-правового  характеру,  які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 xml:space="preserve">зачіпають  права,  свободи  і  </w:t>
      </w:r>
      <w:r w:rsidRPr="003F5AC4">
        <w:rPr>
          <w:rFonts w:ascii="Times New Roman" w:eastAsia="Times New Roman" w:hAnsi="Times New Roman" w:cs="Times New Roman"/>
          <w:color w:val="000000"/>
          <w:sz w:val="24"/>
          <w:szCs w:val="24"/>
          <w:shd w:val="clear" w:color="auto" w:fill="FFFFFF"/>
          <w:lang w:val="uk-UA"/>
        </w:rPr>
        <w:lastRenderedPageBreak/>
        <w:t>законні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інтереси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громадян</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або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мають</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міжвідомчий  характер,  підлягають</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державній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реєстрації  в  територіальних  органах  Мін’юсту;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11)</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накази  начальника  служби,  що суперечать</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Конституції  та  законам  України,  актам  Президента  України,  Кабінету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Міністрів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України,  Міністерства соціальної політики,  можуть  бути  скасовані  головою  Грушівської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12)</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проводить</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особистий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прийом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громадян  з  питань,  що  належать  до  повноважень</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13)</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забезпечує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дотримання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працівниками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  правил  внутрішнього  трудового  розпорядку  та  виконавської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дисципліни.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14).  Здійснює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інші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повноваження,  визначені  законом  України.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5.3  На  посаду  начальника  служби  може  бути  призначена  особа,  яка  має  вищу  освіту  за  освітньо-кваліфікаційним  рівнем  бакалавра, магістра,  спеціаліста,  стаж  роботи  за  фахом  на  службі  в  органах  місцевого  самоврядування  та  державній  службі  на  керівних  посадах  не  менше</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shd w:val="clear" w:color="auto" w:fill="FFFFFF"/>
          <w:lang w:val="uk-UA"/>
        </w:rPr>
        <w:t>трьох  років,  або,  виходячи  із  виконання  виконавчим  органом  основних  завдань  та  функцій,  стаж  роботи  за  фахом  на  керівних  посадах  в  інших  сферах  управління  не  менше  п’яти  років,  вільно  володіє  українською  мовою.</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shd w:val="clear" w:color="auto" w:fill="FFFFFF"/>
          <w:lang w:val="uk-UA"/>
        </w:rPr>
        <w:t xml:space="preserve">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shd w:val="clear" w:color="auto" w:fill="FFFFFF"/>
          <w:lang w:val="uk-UA"/>
        </w:rPr>
        <w:t xml:space="preserve">        6.  Взаємовідносини,  зв`язок</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6.1.</w:t>
      </w:r>
      <w:r w:rsidRPr="003F5AC4">
        <w:rPr>
          <w:rFonts w:ascii="Arial" w:eastAsia="Times New Roman" w:hAnsi="Arial" w:cs="Arial"/>
          <w:color w:val="333333"/>
          <w:sz w:val="24"/>
          <w:szCs w:val="24"/>
          <w:shd w:val="clear" w:color="auto" w:fill="FFFFFF"/>
          <w:lang w:val="uk-UA"/>
        </w:rPr>
        <w:t xml:space="preserve">  </w:t>
      </w:r>
      <w:r w:rsidRPr="003F5AC4">
        <w:rPr>
          <w:rFonts w:ascii="Times New Roman" w:eastAsia="Times New Roman" w:hAnsi="Times New Roman" w:cs="Times New Roman"/>
          <w:color w:val="000000"/>
          <w:sz w:val="24"/>
          <w:szCs w:val="24"/>
          <w:shd w:val="clear" w:color="auto" w:fill="FFFFFF"/>
          <w:lang w:val="uk-UA"/>
        </w:rPr>
        <w:t>Для  попереднього  розгляду  питань,  пов’язаних  із  соціально-правовим  захистом  дітей,  при  виконавчому  комітеті  Грушівської  сільської  ради  утворюється  комісія  з  питань  захисту  прав  дитини,  яка  має  дорадчі  функції.</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6.2.</w:t>
      </w:r>
      <w:r w:rsidRPr="003F5AC4">
        <w:rPr>
          <w:rFonts w:ascii="Arial" w:eastAsia="Times New Roman" w:hAnsi="Arial" w:cs="Arial"/>
          <w:color w:val="333333"/>
          <w:sz w:val="24"/>
          <w:szCs w:val="24"/>
          <w:shd w:val="clear" w:color="auto" w:fill="FFFFFF"/>
          <w:lang w:val="uk-UA"/>
        </w:rPr>
        <w:t xml:space="preserve">  </w:t>
      </w:r>
      <w:r w:rsidRPr="003F5AC4">
        <w:rPr>
          <w:rFonts w:ascii="Times New Roman" w:eastAsia="Times New Roman" w:hAnsi="Times New Roman" w:cs="Times New Roman"/>
          <w:color w:val="000000"/>
          <w:sz w:val="24"/>
          <w:szCs w:val="24"/>
          <w:shd w:val="clear" w:color="auto" w:fill="FFFFFF"/>
          <w:lang w:val="uk-UA"/>
        </w:rPr>
        <w:t>Положення  про  службу  у  справах  дітей,  як  організаційний  документ,  в  обов’язковому  порядку  проходить  процедуру  затвердження</w:t>
      </w:r>
      <w:r w:rsidRPr="003F5AC4">
        <w:rPr>
          <w:rFonts w:ascii="Arial" w:eastAsia="Times New Roman" w:hAnsi="Arial" w:cs="Arial"/>
          <w:color w:val="333333"/>
          <w:sz w:val="24"/>
          <w:szCs w:val="24"/>
          <w:shd w:val="clear" w:color="auto" w:fill="FFFFFF"/>
          <w:lang w:val="uk-UA"/>
        </w:rPr>
        <w:t xml:space="preserve">  </w:t>
      </w:r>
      <w:proofErr w:type="spellStart"/>
      <w:r w:rsidRPr="003F5AC4">
        <w:rPr>
          <w:rFonts w:ascii="Times New Roman" w:eastAsia="Times New Roman" w:hAnsi="Times New Roman" w:cs="Times New Roman"/>
          <w:color w:val="000000"/>
          <w:sz w:val="24"/>
          <w:szCs w:val="24"/>
          <w:shd w:val="clear" w:color="auto" w:fill="FFFFFF"/>
          <w:lang w:val="uk-UA"/>
        </w:rPr>
        <w:t>Грушівською</w:t>
      </w:r>
      <w:proofErr w:type="spellEnd"/>
      <w:r w:rsidRPr="003F5AC4">
        <w:rPr>
          <w:rFonts w:ascii="Times New Roman" w:eastAsia="Times New Roman" w:hAnsi="Times New Roman" w:cs="Times New Roman"/>
          <w:color w:val="000000"/>
          <w:sz w:val="24"/>
          <w:szCs w:val="24"/>
          <w:shd w:val="clear" w:color="auto" w:fill="FFFFFF"/>
          <w:lang w:val="uk-UA"/>
        </w:rPr>
        <w:t xml:space="preserve">  сільською  радою.</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shd w:val="clear" w:color="auto" w:fill="FFFFFF"/>
          <w:lang w:val="uk-UA"/>
        </w:rPr>
        <w:t>6.3.  Служба  при  виконанні  покладених  на  неї  завдань  і  функцій  взаємодіє  з  іншими  структурними  підрозділами  Грушівської  сільської  ради,  представниками  служб  відповідних  органів  виконавчої  влади  та  представниками  установ  суміжних  територіальних  громад  в  порядку,  який  визначається  цим  Положенням  та  Положеннями  інших  структурних  підрозділів  Грушівської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shd w:val="clear" w:color="auto" w:fill="FFFFFF"/>
          <w:lang w:val="uk-UA"/>
        </w:rPr>
        <w:t xml:space="preserve">  </w:t>
      </w:r>
    </w:p>
    <w:p w:rsidR="00594603" w:rsidRPr="003F5AC4" w:rsidRDefault="00594603" w:rsidP="00594603">
      <w:pPr>
        <w:shd w:val="clear" w:color="auto" w:fill="FFFFFF"/>
        <w:spacing w:after="0" w:line="240" w:lineRule="auto"/>
        <w:ind w:left="225" w:right="225"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shd w:val="clear" w:color="auto" w:fill="FFFFFF"/>
          <w:lang w:val="uk-UA"/>
        </w:rPr>
        <w:t xml:space="preserve">       7.  Фінансування  та  матеріально-технічне</w:t>
      </w:r>
    </w:p>
    <w:p w:rsidR="00594603" w:rsidRPr="003F5AC4" w:rsidRDefault="00594603" w:rsidP="00594603">
      <w:pPr>
        <w:shd w:val="clear" w:color="auto" w:fill="FFFFFF"/>
        <w:spacing w:after="0" w:line="240" w:lineRule="auto"/>
        <w:ind w:left="225" w:right="225"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shd w:val="clear" w:color="auto" w:fill="FFFFFF"/>
          <w:lang w:val="uk-UA"/>
        </w:rPr>
        <w:t xml:space="preserve">              забезпечення  діяльності  служби</w:t>
      </w:r>
    </w:p>
    <w:p w:rsidR="00594603" w:rsidRPr="003F5AC4" w:rsidRDefault="00594603" w:rsidP="00AD1457">
      <w:pPr>
        <w:shd w:val="clear" w:color="auto" w:fill="FFFFFF"/>
        <w:spacing w:after="0" w:line="240" w:lineRule="auto"/>
        <w:ind w:left="225" w:right="225"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shd w:val="clear" w:color="auto" w:fill="FFFFFF"/>
          <w:lang w:val="uk-UA"/>
        </w:rPr>
        <w:t xml:space="preserve">  </w:t>
      </w:r>
      <w:r w:rsidRPr="003F5AC4">
        <w:rPr>
          <w:rFonts w:ascii="Times New Roman" w:eastAsia="Times New Roman" w:hAnsi="Times New Roman" w:cs="Times New Roman"/>
          <w:color w:val="000000"/>
          <w:sz w:val="24"/>
          <w:szCs w:val="24"/>
          <w:lang w:val="uk-UA"/>
        </w:rPr>
        <w:t>7.1.  Служба  є  неприбутковою  організацією,  не  має  самостійного  балансу,  рахунків  в  органах  Державної  казначейської  служби  України  та  установах  банків,  фінансове  обслуговування  здійснюється  відділом  бухгалтерського обліку  виконавчого комітету Грушівської сільської  ради.  Фінансування  служби  здійснюється  за  рахунок  коштів  сільського  бюджету.</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7.2</w:t>
      </w:r>
      <w:r w:rsidRPr="003F5AC4">
        <w:rPr>
          <w:rFonts w:ascii="Times New Roman" w:eastAsia="Times New Roman" w:hAnsi="Times New Roman" w:cs="Times New Roman"/>
          <w:b/>
          <w:bCs/>
          <w:color w:val="000000"/>
          <w:sz w:val="24"/>
          <w:szCs w:val="24"/>
          <w:lang w:val="uk-UA"/>
        </w:rPr>
        <w:t>.</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Начальник  служби  та  працівники  служби  є  посадовими  особами  місцевого  самоврядування,  їх  основні  права,  обов’язки,  відповідальність,  умови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lang w:val="uk-UA"/>
        </w:rPr>
        <w:t>7</w:t>
      </w:r>
      <w:r w:rsidRPr="003F5AC4">
        <w:rPr>
          <w:rFonts w:ascii="Times New Roman" w:eastAsia="Times New Roman" w:hAnsi="Times New Roman" w:cs="Times New Roman"/>
          <w:color w:val="000000"/>
          <w:sz w:val="24"/>
          <w:szCs w:val="24"/>
          <w:lang w:val="uk-UA"/>
        </w:rPr>
        <w:t>.3.  Нарахування  оплати  праці  начальника  служби, спеціалістів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проводиться  відділом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бухгалтерського обліку виконавчого комітету  Грушівської сільської  ради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відповідно  до  штатного  розпису, згідно кошторисних призначень.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7.4.  Граничну  (штатну)чисельність,  фонд  оплати  праці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працівників</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визначає</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сільський  голова</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у  межах  відповідних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бюджетних</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призначень.</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7.5.  Штатний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розпис  та  кошторис</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затверджується  на  сесійному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засіданні</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ради  за  пропозицією</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сільського</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голови.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b/>
          <w:bCs/>
          <w:color w:val="000000"/>
          <w:sz w:val="24"/>
          <w:szCs w:val="24"/>
          <w:lang w:val="uk-UA"/>
        </w:rPr>
        <w:t xml:space="preserve">                             8.  Структура  служби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 xml:space="preserve">8.1.  Служба  має  статус  юридичної  особи  публічного  права,  має  свій  бланк,  круглу  печатку  із  зображенням  Державного  Герба  України  та  своїм  найменуванням,  </w:t>
      </w:r>
      <w:r w:rsidRPr="003F5AC4">
        <w:rPr>
          <w:rFonts w:ascii="Times New Roman" w:eastAsia="Times New Roman" w:hAnsi="Times New Roman" w:cs="Times New Roman"/>
          <w:color w:val="000000"/>
          <w:sz w:val="24"/>
          <w:szCs w:val="24"/>
          <w:lang w:val="uk-UA"/>
        </w:rPr>
        <w:lastRenderedPageBreak/>
        <w:t>штампи,  веде  діловодство  відповідно  до  Інструкції  з  діловодства  Грушівської  сільської  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8.2.  Ліквідація,  реорганізація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  проводиться</w:t>
      </w:r>
      <w:r w:rsidRPr="003F5AC4">
        <w:rPr>
          <w:rFonts w:ascii="Arial" w:eastAsia="Times New Roman" w:hAnsi="Arial" w:cs="Arial"/>
          <w:color w:val="333333"/>
          <w:sz w:val="24"/>
          <w:szCs w:val="24"/>
          <w:lang w:val="uk-UA"/>
        </w:rPr>
        <w:t xml:space="preserve">  </w:t>
      </w:r>
      <w:proofErr w:type="spellStart"/>
      <w:r w:rsidRPr="003F5AC4">
        <w:rPr>
          <w:rFonts w:ascii="Times New Roman" w:eastAsia="Times New Roman" w:hAnsi="Times New Roman" w:cs="Times New Roman"/>
          <w:color w:val="000000"/>
          <w:sz w:val="24"/>
          <w:szCs w:val="24"/>
          <w:lang w:val="uk-UA"/>
        </w:rPr>
        <w:t>Грушівською</w:t>
      </w:r>
      <w:proofErr w:type="spellEnd"/>
      <w:r w:rsidRPr="003F5AC4">
        <w:rPr>
          <w:rFonts w:ascii="Times New Roman" w:eastAsia="Times New Roman" w:hAnsi="Times New Roman" w:cs="Times New Roman"/>
          <w:color w:val="000000"/>
          <w:sz w:val="24"/>
          <w:szCs w:val="24"/>
          <w:lang w:val="uk-UA"/>
        </w:rPr>
        <w:t xml:space="preserve">  сільською  радою  в  порядку,  встановленому</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чинним</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законодавством України.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1.6.  Повне</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найменування</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служби:  Служба  у  справах  дітей</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виконавчого комітету Грушівської  сільської</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ради.</w:t>
      </w:r>
    </w:p>
    <w:p w:rsidR="00594603" w:rsidRPr="003F5AC4" w:rsidRDefault="00594603" w:rsidP="00594603">
      <w:pPr>
        <w:shd w:val="clear" w:color="auto" w:fill="FFFFFF"/>
        <w:spacing w:after="0" w:line="240" w:lineRule="auto"/>
        <w:ind w:firstLine="709"/>
        <w:jc w:val="both"/>
        <w:rPr>
          <w:rFonts w:ascii="Arial" w:eastAsia="Times New Roman" w:hAnsi="Arial" w:cs="Arial"/>
          <w:color w:val="333333"/>
          <w:sz w:val="24"/>
          <w:szCs w:val="24"/>
          <w:lang w:val="uk-UA"/>
        </w:rPr>
      </w:pPr>
      <w:r w:rsidRPr="003F5AC4">
        <w:rPr>
          <w:rFonts w:ascii="Times New Roman" w:eastAsia="Times New Roman" w:hAnsi="Times New Roman" w:cs="Times New Roman"/>
          <w:color w:val="000000"/>
          <w:sz w:val="24"/>
          <w:szCs w:val="24"/>
          <w:lang w:val="uk-UA"/>
        </w:rPr>
        <w:t>1.7.</w:t>
      </w:r>
      <w:r w:rsidRPr="003F5AC4">
        <w:rPr>
          <w:rFonts w:ascii="Arial" w:eastAsia="Times New Roman" w:hAnsi="Arial" w:cs="Arial"/>
          <w:color w:val="333333"/>
          <w:sz w:val="24"/>
          <w:szCs w:val="24"/>
          <w:lang w:val="uk-UA"/>
        </w:rPr>
        <w:t xml:space="preserve">  </w:t>
      </w:r>
      <w:r w:rsidRPr="003F5AC4">
        <w:rPr>
          <w:rFonts w:ascii="Times New Roman" w:eastAsia="Times New Roman" w:hAnsi="Times New Roman" w:cs="Times New Roman"/>
          <w:color w:val="000000"/>
          <w:sz w:val="24"/>
          <w:szCs w:val="24"/>
          <w:lang w:val="uk-UA"/>
        </w:rPr>
        <w:t>Юридична  адреса  служби: 53850,  Україна,  Дніпропетровська  область,  село  Грушівка,  вулиця  Олександра Довженка,  будинок  16.</w:t>
      </w:r>
    </w:p>
    <w:p w:rsidR="00594603" w:rsidRPr="008D6433" w:rsidRDefault="00594603" w:rsidP="00594603">
      <w:pPr>
        <w:shd w:val="clear" w:color="auto" w:fill="FFFFFF"/>
        <w:spacing w:after="0" w:line="240" w:lineRule="auto"/>
        <w:jc w:val="both"/>
        <w:rPr>
          <w:rFonts w:ascii="Arial" w:eastAsia="Times New Roman" w:hAnsi="Arial" w:cs="Arial"/>
          <w:color w:val="333333"/>
          <w:sz w:val="21"/>
          <w:szCs w:val="21"/>
          <w:lang w:val="uk-UA"/>
        </w:rPr>
      </w:pPr>
      <w:r w:rsidRPr="008D6433">
        <w:rPr>
          <w:rFonts w:ascii="Arial" w:eastAsia="Times New Roman" w:hAnsi="Arial" w:cs="Arial"/>
          <w:color w:val="333333"/>
          <w:sz w:val="21"/>
          <w:szCs w:val="21"/>
          <w:lang w:val="uk-UA"/>
        </w:rPr>
        <w:t xml:space="preserve">  </w:t>
      </w:r>
    </w:p>
    <w:p w:rsidR="00594603" w:rsidRPr="008D6433" w:rsidRDefault="00594603" w:rsidP="00594603">
      <w:pPr>
        <w:shd w:val="clear" w:color="auto" w:fill="FFFFFF"/>
        <w:spacing w:after="0" w:line="240" w:lineRule="auto"/>
        <w:jc w:val="both"/>
        <w:rPr>
          <w:rFonts w:ascii="Arial" w:eastAsia="Times New Roman" w:hAnsi="Arial" w:cs="Arial"/>
          <w:color w:val="333333"/>
          <w:sz w:val="21"/>
          <w:szCs w:val="21"/>
          <w:lang w:val="uk-UA"/>
        </w:rPr>
      </w:pPr>
      <w:r w:rsidRPr="008D6433">
        <w:rPr>
          <w:rFonts w:ascii="Arial" w:eastAsia="Times New Roman" w:hAnsi="Arial" w:cs="Arial"/>
          <w:color w:val="333333"/>
          <w:sz w:val="21"/>
          <w:szCs w:val="21"/>
          <w:lang w:val="uk-UA"/>
        </w:rPr>
        <w:t xml:space="preserve">  </w:t>
      </w:r>
    </w:p>
    <w:p w:rsidR="00594603" w:rsidRPr="008D6433" w:rsidRDefault="00594603" w:rsidP="00594603">
      <w:pPr>
        <w:shd w:val="clear" w:color="auto" w:fill="FFFFFF"/>
        <w:spacing w:after="0" w:line="240" w:lineRule="auto"/>
        <w:jc w:val="both"/>
        <w:rPr>
          <w:rFonts w:ascii="Arial" w:eastAsia="Times New Roman" w:hAnsi="Arial" w:cs="Arial"/>
          <w:color w:val="333333"/>
          <w:sz w:val="21"/>
          <w:szCs w:val="21"/>
          <w:lang w:val="uk-UA"/>
        </w:rPr>
      </w:pPr>
      <w:r w:rsidRPr="008D6433">
        <w:rPr>
          <w:rFonts w:ascii="Arial" w:eastAsia="Times New Roman" w:hAnsi="Arial" w:cs="Arial"/>
          <w:color w:val="333333"/>
          <w:sz w:val="21"/>
          <w:szCs w:val="21"/>
          <w:lang w:val="uk-UA"/>
        </w:rPr>
        <w:t xml:space="preserve">  </w:t>
      </w:r>
    </w:p>
    <w:p w:rsidR="00B35357" w:rsidRPr="00AD1457" w:rsidRDefault="00594603" w:rsidP="00AD1457">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rPr>
      </w:pPr>
      <w:r w:rsidRPr="008D6433">
        <w:rPr>
          <w:rFonts w:ascii="Arial" w:eastAsia="Times New Roman" w:hAnsi="Arial" w:cs="Arial"/>
          <w:color w:val="333333"/>
          <w:sz w:val="21"/>
          <w:szCs w:val="21"/>
          <w:lang w:val="uk-UA"/>
        </w:rPr>
        <w:t xml:space="preserve">  </w:t>
      </w:r>
      <w:proofErr w:type="spellStart"/>
      <w:r w:rsidR="00AD1457" w:rsidRPr="00AD1457">
        <w:rPr>
          <w:rFonts w:ascii="Times New Roman" w:eastAsia="Times New Roman" w:hAnsi="Times New Roman" w:cs="Times New Roman"/>
          <w:bCs/>
          <w:color w:val="000000"/>
          <w:sz w:val="28"/>
          <w:szCs w:val="28"/>
          <w:lang w:val="uk-UA"/>
        </w:rPr>
        <w:t>Грушівський</w:t>
      </w:r>
      <w:proofErr w:type="spellEnd"/>
      <w:r w:rsidR="00AD1457" w:rsidRPr="00AD1457">
        <w:rPr>
          <w:rFonts w:ascii="Times New Roman" w:eastAsia="Times New Roman" w:hAnsi="Times New Roman" w:cs="Times New Roman"/>
          <w:bCs/>
          <w:color w:val="000000"/>
          <w:sz w:val="28"/>
          <w:szCs w:val="28"/>
          <w:lang w:val="uk-UA"/>
        </w:rPr>
        <w:t xml:space="preserve"> сільський  голова                             Сергій МАРИНЕНКО</w:t>
      </w:r>
    </w:p>
    <w:sectPr w:rsidR="00B35357" w:rsidRPr="00AD1457" w:rsidSect="00AD145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84B55"/>
    <w:multiLevelType w:val="hybridMultilevel"/>
    <w:tmpl w:val="EF4006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3A"/>
    <w:rsid w:val="00003622"/>
    <w:rsid w:val="00015505"/>
    <w:rsid w:val="000233CD"/>
    <w:rsid w:val="000327B3"/>
    <w:rsid w:val="00061CE5"/>
    <w:rsid w:val="0008671B"/>
    <w:rsid w:val="000E0497"/>
    <w:rsid w:val="000E7BB9"/>
    <w:rsid w:val="000F3E18"/>
    <w:rsid w:val="001238C8"/>
    <w:rsid w:val="001261F2"/>
    <w:rsid w:val="0013394E"/>
    <w:rsid w:val="00150FA9"/>
    <w:rsid w:val="00170CD5"/>
    <w:rsid w:val="0019513A"/>
    <w:rsid w:val="001F0193"/>
    <w:rsid w:val="001F04A4"/>
    <w:rsid w:val="00227587"/>
    <w:rsid w:val="00237789"/>
    <w:rsid w:val="00290556"/>
    <w:rsid w:val="0029599D"/>
    <w:rsid w:val="002F3FF6"/>
    <w:rsid w:val="00304DDE"/>
    <w:rsid w:val="00337744"/>
    <w:rsid w:val="003450E6"/>
    <w:rsid w:val="003E0C6A"/>
    <w:rsid w:val="003E1CE7"/>
    <w:rsid w:val="003F5AC4"/>
    <w:rsid w:val="00417376"/>
    <w:rsid w:val="00440617"/>
    <w:rsid w:val="00480F3E"/>
    <w:rsid w:val="00481DD0"/>
    <w:rsid w:val="00490E48"/>
    <w:rsid w:val="004D52AA"/>
    <w:rsid w:val="004F3644"/>
    <w:rsid w:val="005639F3"/>
    <w:rsid w:val="0058784D"/>
    <w:rsid w:val="00590D95"/>
    <w:rsid w:val="00594603"/>
    <w:rsid w:val="00596FBF"/>
    <w:rsid w:val="005A2C35"/>
    <w:rsid w:val="005C5200"/>
    <w:rsid w:val="005C7C37"/>
    <w:rsid w:val="00626131"/>
    <w:rsid w:val="00655E45"/>
    <w:rsid w:val="00665C21"/>
    <w:rsid w:val="006913A3"/>
    <w:rsid w:val="0071007D"/>
    <w:rsid w:val="0077491E"/>
    <w:rsid w:val="0078514F"/>
    <w:rsid w:val="0079606A"/>
    <w:rsid w:val="007E6D12"/>
    <w:rsid w:val="008007A5"/>
    <w:rsid w:val="00813E9B"/>
    <w:rsid w:val="00844EE7"/>
    <w:rsid w:val="0085177A"/>
    <w:rsid w:val="00862BE3"/>
    <w:rsid w:val="00880D73"/>
    <w:rsid w:val="008A7932"/>
    <w:rsid w:val="008D58DE"/>
    <w:rsid w:val="0096673A"/>
    <w:rsid w:val="00967033"/>
    <w:rsid w:val="009A348C"/>
    <w:rsid w:val="009D267F"/>
    <w:rsid w:val="00A31D78"/>
    <w:rsid w:val="00A851E4"/>
    <w:rsid w:val="00A90C72"/>
    <w:rsid w:val="00AA250D"/>
    <w:rsid w:val="00AC62FD"/>
    <w:rsid w:val="00AD1457"/>
    <w:rsid w:val="00AE28DC"/>
    <w:rsid w:val="00AF734F"/>
    <w:rsid w:val="00B3434A"/>
    <w:rsid w:val="00B35357"/>
    <w:rsid w:val="00B57658"/>
    <w:rsid w:val="00BA2681"/>
    <w:rsid w:val="00BF1705"/>
    <w:rsid w:val="00C4024A"/>
    <w:rsid w:val="00C65998"/>
    <w:rsid w:val="00C74668"/>
    <w:rsid w:val="00CC61C9"/>
    <w:rsid w:val="00CC7C51"/>
    <w:rsid w:val="00D15257"/>
    <w:rsid w:val="00D21512"/>
    <w:rsid w:val="00D27107"/>
    <w:rsid w:val="00D74B60"/>
    <w:rsid w:val="00D85D56"/>
    <w:rsid w:val="00E208F7"/>
    <w:rsid w:val="00E52B3A"/>
    <w:rsid w:val="00E7479A"/>
    <w:rsid w:val="00E76770"/>
    <w:rsid w:val="00E82DAE"/>
    <w:rsid w:val="00EA74EC"/>
    <w:rsid w:val="00F032A7"/>
    <w:rsid w:val="00F061B8"/>
    <w:rsid w:val="00F33395"/>
    <w:rsid w:val="00F9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F6"/>
  </w:style>
  <w:style w:type="paragraph" w:styleId="1">
    <w:name w:val="heading 1"/>
    <w:basedOn w:val="a"/>
    <w:link w:val="10"/>
    <w:uiPriority w:val="9"/>
    <w:qFormat/>
    <w:rsid w:val="00B35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5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35357"/>
    <w:rPr>
      <w:rFonts w:ascii="Times New Roman" w:eastAsia="Times New Roman" w:hAnsi="Times New Roman" w:cs="Times New Roman"/>
      <w:b/>
      <w:bCs/>
      <w:kern w:val="36"/>
      <w:sz w:val="48"/>
      <w:szCs w:val="48"/>
    </w:rPr>
  </w:style>
  <w:style w:type="character" w:styleId="a4">
    <w:name w:val="Strong"/>
    <w:basedOn w:val="a0"/>
    <w:uiPriority w:val="22"/>
    <w:qFormat/>
    <w:rsid w:val="00B35357"/>
    <w:rPr>
      <w:b/>
      <w:bCs/>
    </w:rPr>
  </w:style>
  <w:style w:type="paragraph" w:styleId="a5">
    <w:name w:val="List Paragraph"/>
    <w:basedOn w:val="a"/>
    <w:uiPriority w:val="34"/>
    <w:qFormat/>
    <w:rsid w:val="00EA74EC"/>
    <w:pPr>
      <w:ind w:left="720"/>
      <w:contextualSpacing/>
    </w:pPr>
  </w:style>
  <w:style w:type="character" w:styleId="a6">
    <w:name w:val="Placeholder Text"/>
    <w:basedOn w:val="a0"/>
    <w:uiPriority w:val="99"/>
    <w:semiHidden/>
    <w:rsid w:val="00E7479A"/>
    <w:rPr>
      <w:color w:val="808080"/>
    </w:rPr>
  </w:style>
  <w:style w:type="paragraph" w:styleId="a7">
    <w:name w:val="Balloon Text"/>
    <w:basedOn w:val="a"/>
    <w:link w:val="a8"/>
    <w:uiPriority w:val="99"/>
    <w:semiHidden/>
    <w:unhideWhenUsed/>
    <w:rsid w:val="00E747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4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F6"/>
  </w:style>
  <w:style w:type="paragraph" w:styleId="1">
    <w:name w:val="heading 1"/>
    <w:basedOn w:val="a"/>
    <w:link w:val="10"/>
    <w:uiPriority w:val="9"/>
    <w:qFormat/>
    <w:rsid w:val="00B35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5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35357"/>
    <w:rPr>
      <w:rFonts w:ascii="Times New Roman" w:eastAsia="Times New Roman" w:hAnsi="Times New Roman" w:cs="Times New Roman"/>
      <w:b/>
      <w:bCs/>
      <w:kern w:val="36"/>
      <w:sz w:val="48"/>
      <w:szCs w:val="48"/>
    </w:rPr>
  </w:style>
  <w:style w:type="character" w:styleId="a4">
    <w:name w:val="Strong"/>
    <w:basedOn w:val="a0"/>
    <w:uiPriority w:val="22"/>
    <w:qFormat/>
    <w:rsid w:val="00B35357"/>
    <w:rPr>
      <w:b/>
      <w:bCs/>
    </w:rPr>
  </w:style>
  <w:style w:type="paragraph" w:styleId="a5">
    <w:name w:val="List Paragraph"/>
    <w:basedOn w:val="a"/>
    <w:uiPriority w:val="34"/>
    <w:qFormat/>
    <w:rsid w:val="00EA74EC"/>
    <w:pPr>
      <w:ind w:left="720"/>
      <w:contextualSpacing/>
    </w:pPr>
  </w:style>
  <w:style w:type="character" w:styleId="a6">
    <w:name w:val="Placeholder Text"/>
    <w:basedOn w:val="a0"/>
    <w:uiPriority w:val="99"/>
    <w:semiHidden/>
    <w:rsid w:val="00E7479A"/>
    <w:rPr>
      <w:color w:val="808080"/>
    </w:rPr>
  </w:style>
  <w:style w:type="paragraph" w:styleId="a7">
    <w:name w:val="Balloon Text"/>
    <w:basedOn w:val="a"/>
    <w:link w:val="a8"/>
    <w:uiPriority w:val="99"/>
    <w:semiHidden/>
    <w:unhideWhenUsed/>
    <w:rsid w:val="00E747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4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4343">
      <w:bodyDiv w:val="1"/>
      <w:marLeft w:val="0"/>
      <w:marRight w:val="0"/>
      <w:marTop w:val="0"/>
      <w:marBottom w:val="0"/>
      <w:divBdr>
        <w:top w:val="none" w:sz="0" w:space="0" w:color="auto"/>
        <w:left w:val="none" w:sz="0" w:space="0" w:color="auto"/>
        <w:bottom w:val="none" w:sz="0" w:space="0" w:color="auto"/>
        <w:right w:val="none" w:sz="0" w:space="0" w:color="auto"/>
      </w:divBdr>
    </w:div>
    <w:div w:id="445004063">
      <w:bodyDiv w:val="1"/>
      <w:marLeft w:val="0"/>
      <w:marRight w:val="0"/>
      <w:marTop w:val="0"/>
      <w:marBottom w:val="0"/>
      <w:divBdr>
        <w:top w:val="none" w:sz="0" w:space="0" w:color="auto"/>
        <w:left w:val="none" w:sz="0" w:space="0" w:color="auto"/>
        <w:bottom w:val="none" w:sz="0" w:space="0" w:color="auto"/>
        <w:right w:val="none" w:sz="0" w:space="0" w:color="auto"/>
      </w:divBdr>
    </w:div>
    <w:div w:id="20423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4653</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2</cp:revision>
  <cp:lastPrinted>2022-02-10T13:47:00Z</cp:lastPrinted>
  <dcterms:created xsi:type="dcterms:W3CDTF">2025-07-17T09:04:00Z</dcterms:created>
  <dcterms:modified xsi:type="dcterms:W3CDTF">2025-07-17T09:04:00Z</dcterms:modified>
</cp:coreProperties>
</file>