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632" w:rsidRDefault="00B13632" w:rsidP="003072F7">
      <w:pPr>
        <w:spacing w:line="240" w:lineRule="auto"/>
        <w:ind w:left="4678"/>
        <w:jc w:val="both"/>
        <w:rPr>
          <w:rFonts w:ascii="Times New Roman" w:hAnsi="Times New Roman" w:cs="Times New Roman"/>
          <w:b/>
          <w:sz w:val="28"/>
          <w:lang w:val="uk-UA"/>
        </w:rPr>
      </w:pPr>
      <w:bookmarkStart w:id="0" w:name="_GoBack"/>
      <w:bookmarkEnd w:id="0"/>
    </w:p>
    <w:p w:rsidR="003072F7" w:rsidRPr="002C2FB9" w:rsidRDefault="003072F7" w:rsidP="003072F7">
      <w:pPr>
        <w:spacing w:line="240" w:lineRule="auto"/>
        <w:ind w:left="4678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C2FB9">
        <w:rPr>
          <w:rFonts w:ascii="Times New Roman" w:hAnsi="Times New Roman" w:cs="Times New Roman"/>
          <w:b/>
          <w:sz w:val="28"/>
          <w:lang w:val="uk-UA"/>
        </w:rPr>
        <w:t>ЗАТВЕРДЖЕНО</w:t>
      </w:r>
    </w:p>
    <w:p w:rsidR="003072F7" w:rsidRPr="002C2FB9" w:rsidRDefault="003072F7" w:rsidP="003072F7">
      <w:pPr>
        <w:spacing w:line="240" w:lineRule="auto"/>
        <w:ind w:left="4678"/>
        <w:jc w:val="both"/>
        <w:rPr>
          <w:rFonts w:ascii="Times New Roman" w:hAnsi="Times New Roman" w:cs="Times New Roman"/>
          <w:sz w:val="28"/>
          <w:lang w:val="uk-UA"/>
        </w:rPr>
      </w:pPr>
      <w:r w:rsidRPr="002C2FB9">
        <w:rPr>
          <w:rFonts w:ascii="Times New Roman" w:hAnsi="Times New Roman" w:cs="Times New Roman"/>
          <w:sz w:val="28"/>
          <w:lang w:val="uk-UA"/>
        </w:rPr>
        <w:t>рішенням Грушівської сільської ради</w:t>
      </w:r>
    </w:p>
    <w:p w:rsidR="003072F7" w:rsidRPr="002C2FB9" w:rsidRDefault="003072F7" w:rsidP="003072F7">
      <w:pPr>
        <w:spacing w:line="240" w:lineRule="auto"/>
        <w:ind w:left="4678"/>
        <w:jc w:val="both"/>
        <w:rPr>
          <w:rFonts w:ascii="Times New Roman" w:hAnsi="Times New Roman" w:cs="Times New Roman"/>
          <w:sz w:val="28"/>
          <w:lang w:val="uk-UA"/>
        </w:rPr>
      </w:pPr>
      <w:r w:rsidRPr="002C2FB9">
        <w:rPr>
          <w:rFonts w:ascii="Times New Roman" w:hAnsi="Times New Roman" w:cs="Times New Roman"/>
          <w:sz w:val="28"/>
          <w:lang w:val="uk-UA"/>
        </w:rPr>
        <w:t>від 19.12.2025 року №</w:t>
      </w:r>
      <w:r w:rsidR="00A569A6">
        <w:rPr>
          <w:rFonts w:ascii="Times New Roman" w:hAnsi="Times New Roman" w:cs="Times New Roman"/>
          <w:sz w:val="28"/>
          <w:lang w:val="uk-UA"/>
        </w:rPr>
        <w:t xml:space="preserve"> 683</w:t>
      </w:r>
    </w:p>
    <w:p w:rsidR="003072F7" w:rsidRPr="002C2FB9" w:rsidRDefault="003072F7" w:rsidP="003072F7">
      <w:pPr>
        <w:spacing w:line="240" w:lineRule="auto"/>
        <w:ind w:left="4678"/>
        <w:jc w:val="both"/>
        <w:rPr>
          <w:rFonts w:ascii="Times New Roman" w:hAnsi="Times New Roman" w:cs="Times New Roman"/>
          <w:sz w:val="28"/>
          <w:lang w:val="uk-UA"/>
        </w:rPr>
      </w:pPr>
      <w:r w:rsidRPr="002C2FB9">
        <w:rPr>
          <w:rFonts w:ascii="Times New Roman" w:hAnsi="Times New Roman" w:cs="Times New Roman"/>
          <w:sz w:val="28"/>
          <w:lang w:val="uk-UA"/>
        </w:rPr>
        <w:t>Грушівський сільський голова</w:t>
      </w:r>
    </w:p>
    <w:p w:rsidR="003072F7" w:rsidRPr="002C2FB9" w:rsidRDefault="003072F7" w:rsidP="003072F7">
      <w:pPr>
        <w:spacing w:line="240" w:lineRule="auto"/>
        <w:ind w:left="4678"/>
        <w:jc w:val="both"/>
        <w:rPr>
          <w:rFonts w:ascii="Times New Roman" w:hAnsi="Times New Roman" w:cs="Times New Roman"/>
          <w:sz w:val="28"/>
          <w:lang w:val="uk-UA"/>
        </w:rPr>
      </w:pPr>
      <w:r w:rsidRPr="002C2FB9">
        <w:rPr>
          <w:rFonts w:ascii="Times New Roman" w:hAnsi="Times New Roman" w:cs="Times New Roman"/>
          <w:sz w:val="28"/>
          <w:lang w:val="uk-UA"/>
        </w:rPr>
        <w:t>____________ Сергій МАРИНЕНКО</w:t>
      </w:r>
    </w:p>
    <w:p w:rsidR="003072F7" w:rsidRPr="002C2FB9" w:rsidRDefault="003072F7" w:rsidP="003072F7">
      <w:pPr>
        <w:spacing w:before="240" w:line="24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before="240" w:line="24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before="240" w:line="24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before="240" w:line="24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before="240" w:line="24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before="240" w:line="24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before="240" w:line="24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before="240" w:line="240" w:lineRule="auto"/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2C2FB9">
        <w:rPr>
          <w:rFonts w:ascii="Times New Roman" w:hAnsi="Times New Roman" w:cs="Times New Roman"/>
          <w:b/>
          <w:sz w:val="40"/>
          <w:lang w:val="uk-UA"/>
        </w:rPr>
        <w:t>ПРОГРАМА</w:t>
      </w:r>
    </w:p>
    <w:p w:rsidR="003072F7" w:rsidRPr="002C2FB9" w:rsidRDefault="003072F7" w:rsidP="003072F7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C2FB9">
        <w:rPr>
          <w:rFonts w:ascii="Times New Roman" w:hAnsi="Times New Roman" w:cs="Times New Roman"/>
          <w:sz w:val="32"/>
          <w:szCs w:val="32"/>
          <w:lang w:val="uk-UA"/>
        </w:rPr>
        <w:t>розвитку молоді Грушівської територіальної громади</w:t>
      </w:r>
    </w:p>
    <w:p w:rsidR="003072F7" w:rsidRPr="002C2FB9" w:rsidRDefault="003072F7" w:rsidP="003072F7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C2FB9">
        <w:rPr>
          <w:rFonts w:ascii="Times New Roman" w:hAnsi="Times New Roman" w:cs="Times New Roman"/>
          <w:sz w:val="32"/>
          <w:szCs w:val="32"/>
          <w:lang w:val="uk-UA"/>
        </w:rPr>
        <w:t>на 2026рік</w:t>
      </w: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3072F7" w:rsidRPr="002C2FB9" w:rsidRDefault="003072F7" w:rsidP="003072F7">
      <w:pPr>
        <w:spacing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2C2FB9">
        <w:rPr>
          <w:rFonts w:ascii="Times New Roman" w:hAnsi="Times New Roman" w:cs="Times New Roman"/>
          <w:sz w:val="28"/>
          <w:lang w:val="uk-UA"/>
        </w:rPr>
        <w:lastRenderedPageBreak/>
        <w:t>с. Грушівка, 202</w:t>
      </w:r>
      <w:r w:rsidR="00E50503">
        <w:rPr>
          <w:rFonts w:ascii="Times New Roman" w:hAnsi="Times New Roman" w:cs="Times New Roman"/>
          <w:sz w:val="28"/>
          <w:lang w:val="uk-UA"/>
        </w:rPr>
        <w:t>6</w:t>
      </w:r>
      <w:r w:rsidRPr="002C2FB9">
        <w:rPr>
          <w:rFonts w:ascii="Times New Roman" w:hAnsi="Times New Roman" w:cs="Times New Roman"/>
          <w:sz w:val="28"/>
          <w:lang w:val="uk-UA"/>
        </w:rPr>
        <w:t xml:space="preserve"> рік</w:t>
      </w:r>
    </w:p>
    <w:p w:rsidR="0093026F" w:rsidRPr="002C2FB9" w:rsidRDefault="003072F7" w:rsidP="003072F7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b/>
          <w:sz w:val="28"/>
          <w:szCs w:val="28"/>
          <w:lang w:val="uk-UA"/>
        </w:rPr>
        <w:t>1. ЗАГАЛЬНІ ПОЛОЖЕННЯ</w:t>
      </w:r>
    </w:p>
    <w:p w:rsidR="0093026F" w:rsidRPr="002C2FB9" w:rsidRDefault="007F7262" w:rsidP="003072F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Програма розвитку молоді Грушівської</w:t>
      </w:r>
      <w:r w:rsidR="002C2FB9">
        <w:rPr>
          <w:rFonts w:ascii="Times New Roman" w:hAnsi="Times New Roman" w:cs="Times New Roman"/>
          <w:sz w:val="28"/>
          <w:szCs w:val="28"/>
          <w:lang w:val="uk-UA"/>
        </w:rPr>
        <w:t xml:space="preserve"> сільської </w:t>
      </w:r>
      <w:proofErr w:type="spellStart"/>
      <w:r w:rsidRPr="002C2FB9">
        <w:rPr>
          <w:rFonts w:ascii="Times New Roman" w:hAnsi="Times New Roman" w:cs="Times New Roman"/>
          <w:sz w:val="28"/>
          <w:szCs w:val="28"/>
          <w:lang w:val="uk-UA"/>
        </w:rPr>
        <w:t>ТГ</w:t>
      </w:r>
      <w:proofErr w:type="spellEnd"/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 (далі – Програма) розроблена з метою створення сприятливих умов для самореалізації молоді, розвитку її потенціалу, залучення до суспільного життя громади та підтримки молодіжних ініціатив.</w:t>
      </w:r>
    </w:p>
    <w:p w:rsidR="0093026F" w:rsidRPr="002C2FB9" w:rsidRDefault="007F7262" w:rsidP="003072F7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Програма розроблена Молодіжною радою при </w:t>
      </w:r>
      <w:proofErr w:type="spellStart"/>
      <w:r w:rsidRPr="002C2FB9">
        <w:rPr>
          <w:rFonts w:ascii="Times New Roman" w:hAnsi="Times New Roman" w:cs="Times New Roman"/>
          <w:sz w:val="28"/>
          <w:szCs w:val="28"/>
          <w:lang w:val="uk-UA"/>
        </w:rPr>
        <w:t>Грушівській</w:t>
      </w:r>
      <w:proofErr w:type="spellEnd"/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 сільській раді спільно з профільними структурними підрозділами ради.</w:t>
      </w:r>
    </w:p>
    <w:p w:rsidR="0093026F" w:rsidRPr="002C2FB9" w:rsidRDefault="003072F7" w:rsidP="003072F7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b/>
          <w:sz w:val="28"/>
          <w:szCs w:val="28"/>
          <w:lang w:val="uk-UA"/>
        </w:rPr>
        <w:t>2. МЕТА ПРОГРАМИ</w:t>
      </w:r>
    </w:p>
    <w:p w:rsidR="0093026F" w:rsidRPr="002C2FB9" w:rsidRDefault="009046C9" w:rsidP="003072F7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Метою Програми є </w:t>
      </w:r>
      <w:r w:rsidRPr="002C2FB9">
        <w:rPr>
          <w:rFonts w:ascii="Times New Roman" w:hAnsi="Times New Roman" w:cs="Times New Roman"/>
          <w:bCs/>
          <w:sz w:val="28"/>
          <w:szCs w:val="28"/>
          <w:lang w:val="uk-UA"/>
        </w:rPr>
        <w:t>створення можливостей для самореалізації та розвитку потенціалу молоді в громаді, її участі та інтеграції у суспільне життя, підтримки їх інноваційної діяльності, створення новітніх механізмів підтримки молоді на території громади</w:t>
      </w:r>
      <w:r w:rsidRPr="002C2FB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C2F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7262"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сприятливого середовища для розвитку дітей та молоді Грушівської </w:t>
      </w:r>
      <w:r w:rsidR="002C2FB9">
        <w:rPr>
          <w:rFonts w:ascii="Times New Roman" w:hAnsi="Times New Roman" w:cs="Times New Roman"/>
          <w:sz w:val="28"/>
          <w:szCs w:val="28"/>
          <w:lang w:val="uk-UA"/>
        </w:rPr>
        <w:t xml:space="preserve">територіальної </w:t>
      </w:r>
      <w:r w:rsidR="007F7262" w:rsidRPr="002C2FB9">
        <w:rPr>
          <w:rFonts w:ascii="Times New Roman" w:hAnsi="Times New Roman" w:cs="Times New Roman"/>
          <w:sz w:val="28"/>
          <w:szCs w:val="28"/>
          <w:lang w:val="uk-UA"/>
        </w:rPr>
        <w:t>громади, підтримка їхньої активності, творчості, здорового способу життя та участі у житті громади.</w:t>
      </w:r>
    </w:p>
    <w:p w:rsidR="0093026F" w:rsidRPr="002C2FB9" w:rsidRDefault="003072F7" w:rsidP="003072F7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b/>
          <w:sz w:val="28"/>
          <w:szCs w:val="28"/>
          <w:lang w:val="uk-UA"/>
        </w:rPr>
        <w:t>3. ОСНОВНІ ЗАВДАННЯ ПРОГРАМИ</w:t>
      </w:r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1. Підтримка неформальної освіти та розвитку </w:t>
      </w:r>
      <w:proofErr w:type="spellStart"/>
      <w:r w:rsidRPr="002C2FB9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 молоді.</w:t>
      </w:r>
    </w:p>
    <w:p w:rsidR="009046C9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2. Сприяння ро</w:t>
      </w:r>
      <w:r w:rsidR="009046C9"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звитку молодіжного </w:t>
      </w:r>
      <w:proofErr w:type="spellStart"/>
      <w:r w:rsidR="009046C9" w:rsidRPr="002C2FB9">
        <w:rPr>
          <w:rFonts w:ascii="Times New Roman" w:hAnsi="Times New Roman" w:cs="Times New Roman"/>
          <w:sz w:val="28"/>
          <w:szCs w:val="28"/>
          <w:lang w:val="uk-UA"/>
        </w:rPr>
        <w:t>волонтерства</w:t>
      </w:r>
      <w:proofErr w:type="spellEnd"/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3. Популяризація здорового способу життя та розвиток спортивної активності.</w:t>
      </w:r>
    </w:p>
    <w:p w:rsidR="0093026F" w:rsidRPr="002C2FB9" w:rsidRDefault="009046C9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7F7262" w:rsidRPr="002C2FB9">
        <w:rPr>
          <w:rFonts w:ascii="Times New Roman" w:hAnsi="Times New Roman" w:cs="Times New Roman"/>
          <w:sz w:val="28"/>
          <w:szCs w:val="28"/>
          <w:lang w:val="uk-UA"/>
        </w:rPr>
        <w:t>Підтримка культурних та творчих ініціатив молоді.</w:t>
      </w:r>
    </w:p>
    <w:p w:rsidR="009046C9" w:rsidRPr="002C2FB9" w:rsidRDefault="009046C9" w:rsidP="003072F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2C2F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5. Виконання програм для підготовки фахівців, які працюють з молоддю, у тому числі програми «Молодіжний працівник»;</w:t>
      </w:r>
    </w:p>
    <w:p w:rsidR="009046C9" w:rsidRPr="002C2FB9" w:rsidRDefault="009046C9" w:rsidP="003072F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bookmarkStart w:id="1" w:name="n35"/>
      <w:bookmarkEnd w:id="1"/>
      <w:r w:rsidRPr="002C2F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6. Забезпечення функціонування молодіжних центрів;</w:t>
      </w:r>
    </w:p>
    <w:p w:rsidR="009046C9" w:rsidRPr="002C2FB9" w:rsidRDefault="009046C9" w:rsidP="003072F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2C2F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7. Підтримка молодіжних </w:t>
      </w:r>
      <w:proofErr w:type="spellStart"/>
      <w:r w:rsidRPr="002C2F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проєктів</w:t>
      </w:r>
      <w:proofErr w:type="spellEnd"/>
      <w:r w:rsidRPr="002C2F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та виконання окремих завдань молодіжної політики.</w:t>
      </w:r>
    </w:p>
    <w:p w:rsidR="0093026F" w:rsidRPr="002C2FB9" w:rsidRDefault="003072F7" w:rsidP="003072F7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b/>
          <w:sz w:val="28"/>
          <w:szCs w:val="28"/>
          <w:lang w:val="uk-UA"/>
        </w:rPr>
        <w:t>4. НАПРЯМКИ ТА ЗАХОДИ ПРОГРАМИ</w:t>
      </w:r>
    </w:p>
    <w:p w:rsidR="0093026F" w:rsidRPr="002C2FB9" w:rsidRDefault="007F7262" w:rsidP="003072F7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4.1. Освіта молоді та розвиток </w:t>
      </w:r>
      <w:proofErr w:type="spellStart"/>
      <w:r w:rsidR="009046C9" w:rsidRPr="002C2FB9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Заходи: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тренінгів, </w:t>
      </w:r>
      <w:proofErr w:type="spellStart"/>
      <w:r w:rsidRPr="002C2FB9">
        <w:rPr>
          <w:rFonts w:ascii="Times New Roman" w:hAnsi="Times New Roman" w:cs="Times New Roman"/>
          <w:sz w:val="28"/>
          <w:szCs w:val="28"/>
          <w:lang w:val="uk-UA"/>
        </w:rPr>
        <w:t>воркшопів</w:t>
      </w:r>
      <w:proofErr w:type="spellEnd"/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 та лекцій для молоді (лідерство, </w:t>
      </w:r>
      <w:proofErr w:type="spellStart"/>
      <w:r w:rsidRPr="002C2FB9">
        <w:rPr>
          <w:rFonts w:ascii="Times New Roman" w:hAnsi="Times New Roman" w:cs="Times New Roman"/>
          <w:sz w:val="28"/>
          <w:szCs w:val="28"/>
          <w:lang w:val="uk-UA"/>
        </w:rPr>
        <w:t>проєктний</w:t>
      </w:r>
      <w:proofErr w:type="spellEnd"/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 менеджмент, комунікації, </w:t>
      </w:r>
      <w:proofErr w:type="spellStart"/>
      <w:r w:rsidRPr="002C2FB9">
        <w:rPr>
          <w:rFonts w:ascii="Times New Roman" w:hAnsi="Times New Roman" w:cs="Times New Roman"/>
          <w:sz w:val="28"/>
          <w:szCs w:val="28"/>
          <w:lang w:val="uk-UA"/>
        </w:rPr>
        <w:t>медіаграмотність</w:t>
      </w:r>
      <w:proofErr w:type="spellEnd"/>
      <w:r w:rsidRPr="002C2FB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Організація зустрічей із фахівцями різних професій ("Профорієнтаційні дні").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Проведення навчань для активу Молодіжної ради.</w:t>
      </w:r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Очікувані результати:</w:t>
      </w:r>
    </w:p>
    <w:p w:rsidR="00DA0A7C" w:rsidRPr="002C2FB9" w:rsidRDefault="00DA0A7C" w:rsidP="003072F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Підвищення рівня </w:t>
      </w:r>
      <w:proofErr w:type="spellStart"/>
      <w:r w:rsidRPr="002C2FB9">
        <w:rPr>
          <w:rFonts w:ascii="Times New Roman" w:hAnsi="Times New Roman" w:cs="Times New Roman"/>
          <w:bCs/>
          <w:sz w:val="28"/>
          <w:szCs w:val="28"/>
          <w:lang w:val="uk-UA"/>
        </w:rPr>
        <w:t>компетентностей</w:t>
      </w:r>
      <w:proofErr w:type="spellEnd"/>
      <w:r w:rsidRPr="002C2F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(знань, умінь, навичок, ставлень тощо), у тому числі фінансової та цифрової грамотності, правової спроможності для активної участі та інтеграції в суспільне життя молоді.</w:t>
      </w:r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4.2. Волонтерська діяльність</w:t>
      </w:r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Заходи: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Проведення волонтерських акцій (допомога літнім людям, екологічні акції, збір речей).</w:t>
      </w:r>
    </w:p>
    <w:p w:rsidR="00DA0A7C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Очікувані результати:</w:t>
      </w:r>
    </w:p>
    <w:p w:rsidR="0093026F" w:rsidRPr="002C2FB9" w:rsidRDefault="007F7262" w:rsidP="003072F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Розвиток волонтерської культури, залучення молоді д</w:t>
      </w:r>
      <w:r w:rsidR="00DA0A7C"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о суспільно корисної діяльності. </w:t>
      </w:r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4.3. Розвиток спорту та здорового способу життя</w:t>
      </w:r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Заходи: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Проведення спортивних турнірів (футбол, волейбол, настільний теніс тощо).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Організація Дня здоров’я та забігів для молоді.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Підтримка ініціатив щодо розвитку спортивної інфраструктури (майданчики, тренажери).</w:t>
      </w:r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Очікувані результати:</w:t>
      </w:r>
    </w:p>
    <w:p w:rsidR="00DA0A7C" w:rsidRPr="002C2FB9" w:rsidRDefault="007F7262" w:rsidP="003072F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Підвищення фізичної активності молоді та популяризація здорового способу життя.</w:t>
      </w:r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4.4. Культурні </w:t>
      </w:r>
      <w:proofErr w:type="spellStart"/>
      <w:r w:rsidRPr="002C2FB9">
        <w:rPr>
          <w:rFonts w:ascii="Times New Roman" w:hAnsi="Times New Roman" w:cs="Times New Roman"/>
          <w:sz w:val="28"/>
          <w:szCs w:val="28"/>
          <w:lang w:val="uk-UA"/>
        </w:rPr>
        <w:t>проєкти</w:t>
      </w:r>
      <w:proofErr w:type="spellEnd"/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 та творчість молоді</w:t>
      </w:r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Заходи: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Організація молодіжних фестивалів, конкурсів, гуртків, творчих вечорів.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Підтримка локальних культурних ініціатив молоді.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Проведення кінопоказів, тематичних культурних подій та свят.</w:t>
      </w:r>
    </w:p>
    <w:p w:rsidR="0093026F" w:rsidRPr="002C2FB9" w:rsidRDefault="007F7262" w:rsidP="003072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Очікувані результати:</w:t>
      </w:r>
    </w:p>
    <w:p w:rsidR="0093026F" w:rsidRPr="002C2FB9" w:rsidRDefault="007F7262" w:rsidP="003072F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Активізація культурного життя громади та підтримка творчого потенціалу молоді.</w:t>
      </w:r>
    </w:p>
    <w:p w:rsidR="0093026F" w:rsidRPr="002C2FB9" w:rsidRDefault="003072F7" w:rsidP="003072F7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b/>
          <w:sz w:val="28"/>
          <w:szCs w:val="28"/>
          <w:lang w:val="uk-UA"/>
        </w:rPr>
        <w:t>5. ОЧІКУВАНІ РЕЗУЛЬТАТИ ВИКОНАННЯ ПРОГРАМИ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Підвищення рівня залучення молоді до життя громади.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Розвиток молодіжного </w:t>
      </w:r>
      <w:proofErr w:type="spellStart"/>
      <w:r w:rsidRPr="002C2FB9">
        <w:rPr>
          <w:rFonts w:ascii="Times New Roman" w:hAnsi="Times New Roman" w:cs="Times New Roman"/>
          <w:sz w:val="28"/>
          <w:szCs w:val="28"/>
          <w:lang w:val="uk-UA"/>
        </w:rPr>
        <w:t>волонтерства</w:t>
      </w:r>
      <w:proofErr w:type="spellEnd"/>
      <w:r w:rsidRPr="002C2F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0A7C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Розширення можливостей для неформальної освіти.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Популяризація спорту та здоров’я серед молоді.</w:t>
      </w:r>
    </w:p>
    <w:p w:rsidR="0093026F" w:rsidRPr="002C2FB9" w:rsidRDefault="007F7262" w:rsidP="003072F7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Підтримка культурних ініціатив і творчої молоді.</w:t>
      </w:r>
    </w:p>
    <w:p w:rsidR="0093026F" w:rsidRPr="002C2FB9" w:rsidRDefault="003072F7" w:rsidP="003072F7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b/>
          <w:sz w:val="28"/>
          <w:szCs w:val="28"/>
          <w:lang w:val="uk-UA"/>
        </w:rPr>
        <w:t>6. ФІНАНСОВЕ ЗАБЕЗПЕЧЕННЯ</w:t>
      </w:r>
    </w:p>
    <w:p w:rsidR="0093026F" w:rsidRPr="002C2FB9" w:rsidRDefault="007F7262" w:rsidP="003072F7">
      <w:pPr>
        <w:spacing w:before="240" w:after="24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>Фінансування здійснюється в межах коштів, передбачених у бюджеті Грушівськ</w:t>
      </w:r>
      <w:r w:rsidR="003072F7" w:rsidRPr="002C2FB9">
        <w:rPr>
          <w:rFonts w:ascii="Times New Roman" w:hAnsi="Times New Roman" w:cs="Times New Roman"/>
          <w:sz w:val="28"/>
          <w:szCs w:val="28"/>
          <w:lang w:val="uk-UA"/>
        </w:rPr>
        <w:t>ої сільської ради</w:t>
      </w:r>
      <w:r w:rsidR="00DA0A7C"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 на 2026 </w:t>
      </w:r>
      <w:r w:rsidRPr="002C2FB9">
        <w:rPr>
          <w:rFonts w:ascii="Times New Roman" w:hAnsi="Times New Roman" w:cs="Times New Roman"/>
          <w:sz w:val="28"/>
          <w:szCs w:val="28"/>
          <w:lang w:val="uk-UA"/>
        </w:rPr>
        <w:t>рік, а також за рахунок позабюджетних джерел (гранти, партнерські програми, спонсорська допомога тощо).</w:t>
      </w:r>
    </w:p>
    <w:p w:rsidR="0093026F" w:rsidRPr="002C2FB9" w:rsidRDefault="003072F7" w:rsidP="003072F7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b/>
          <w:sz w:val="28"/>
          <w:szCs w:val="28"/>
          <w:lang w:val="uk-UA"/>
        </w:rPr>
        <w:t>7. КОНТРОЛЬ ЗА ВИКОНАННЯМ</w:t>
      </w:r>
    </w:p>
    <w:p w:rsidR="0093026F" w:rsidRPr="002C2FB9" w:rsidRDefault="007F7262" w:rsidP="003072F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sz w:val="28"/>
          <w:szCs w:val="28"/>
          <w:lang w:val="uk-UA"/>
        </w:rPr>
        <w:t xml:space="preserve">Контроль за виконанням Програми здійснює Молодіжна рада спільно з відповідальним структурним підрозділом </w:t>
      </w:r>
      <w:r w:rsidR="00DA0A7C" w:rsidRPr="002C2FB9">
        <w:rPr>
          <w:rFonts w:ascii="Times New Roman" w:hAnsi="Times New Roman" w:cs="Times New Roman"/>
          <w:sz w:val="28"/>
          <w:szCs w:val="28"/>
          <w:lang w:val="uk-UA"/>
        </w:rPr>
        <w:t>Грушівської</w:t>
      </w:r>
      <w:r w:rsidR="002C2F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2FB9">
        <w:rPr>
          <w:rFonts w:ascii="Times New Roman" w:hAnsi="Times New Roman" w:cs="Times New Roman"/>
          <w:sz w:val="28"/>
          <w:szCs w:val="28"/>
          <w:lang w:val="uk-UA"/>
        </w:rPr>
        <w:t>сільської ради.</w:t>
      </w:r>
    </w:p>
    <w:p w:rsidR="003072F7" w:rsidRPr="002C2FB9" w:rsidRDefault="003072F7" w:rsidP="003072F7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72F7" w:rsidRPr="002C2FB9" w:rsidRDefault="003072F7" w:rsidP="003072F7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72F7" w:rsidRPr="002C2FB9" w:rsidRDefault="003072F7" w:rsidP="003072F7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026F" w:rsidRPr="002C2FB9" w:rsidRDefault="003072F7" w:rsidP="003072F7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FB9">
        <w:rPr>
          <w:rFonts w:ascii="Times New Roman" w:hAnsi="Times New Roman" w:cs="Times New Roman"/>
          <w:b/>
          <w:sz w:val="28"/>
          <w:szCs w:val="28"/>
          <w:lang w:val="uk-UA"/>
        </w:rPr>
        <w:t>8. ОРІЄНТОВНИЙ КОШТОРИС ПРОГРАМИ РОЗВИТКУ МОЛОДІ ГРУШІВСЬКОЇ СІЛЬСЬКОЇ ОТГ НА 2026 РІК</w:t>
      </w:r>
    </w:p>
    <w:tbl>
      <w:tblPr>
        <w:tblStyle w:val="10"/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5111"/>
        <w:gridCol w:w="3129"/>
      </w:tblGrid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Напрямок / Захід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Орієнтовна сума, грн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Освіта молоді, тренінги та розвиток </w:t>
            </w:r>
            <w:proofErr w:type="spellStart"/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Організація тренінгів, </w:t>
            </w:r>
            <w:proofErr w:type="spellStart"/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воркшопів</w:t>
            </w:r>
            <w:proofErr w:type="spellEnd"/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лекцій (оплата тренерів, роздаткові матеріали)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Профорієнтаційні заходи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Навчання активу Молодіжної ради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Волонтерська діяльність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акцій, екологічних заходів, закупівля матеріалів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Організація роботи волонтерського </w:t>
            </w:r>
            <w:proofErr w:type="spellStart"/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хабу</w:t>
            </w:r>
            <w:proofErr w:type="spellEnd"/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(канцелярія, витратні матеріали)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Розвиток спорту та здорового способу життя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Спортивні турніри (футбол, волейбол, теніс)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Днів здоров’я та забігів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Придбання спортивного інвентарю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Культурні </w:t>
            </w:r>
            <w:proofErr w:type="spellStart"/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проєкти</w:t>
            </w:r>
            <w:proofErr w:type="spellEnd"/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творчість молоді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Організація молодіжних фестивалів та культурних подій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Кінопокази, творчі вечори, культурні зустрічі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4.3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Підтримка молодіжних творчих ініціатив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Інформаційна підтримка молодіжної політики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Дизайн і друк інформаційних матеріалів (афіші, банери)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Просування подій у соц</w:t>
            </w:r>
            <w:r w:rsid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іальних </w:t>
            </w: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мережах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Адміністрування та технічні витрати</w:t>
            </w:r>
          </w:p>
        </w:tc>
        <w:tc>
          <w:tcPr>
            <w:tcW w:w="1605" w:type="pct"/>
          </w:tcPr>
          <w:p w:rsidR="00292AF3" w:rsidRPr="002C2FB9" w:rsidRDefault="007F7262" w:rsidP="000F04D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  <w:r w:rsidR="00292AF3" w:rsidRPr="002C2FB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6.1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Канцелярські товари, матеріали для роботи молодіжної ради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1 000</w:t>
            </w:r>
          </w:p>
        </w:tc>
      </w:tr>
      <w:tr w:rsidR="00292AF3" w:rsidRPr="002C2FB9" w:rsidTr="002B3599">
        <w:tc>
          <w:tcPr>
            <w:tcW w:w="773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6.2</w:t>
            </w:r>
          </w:p>
        </w:tc>
        <w:tc>
          <w:tcPr>
            <w:tcW w:w="2622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Фото/</w:t>
            </w:r>
            <w:proofErr w:type="spellStart"/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відеозйомка</w:t>
            </w:r>
            <w:proofErr w:type="spellEnd"/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заходів</w:t>
            </w:r>
          </w:p>
        </w:tc>
        <w:tc>
          <w:tcPr>
            <w:tcW w:w="1605" w:type="pct"/>
          </w:tcPr>
          <w:p w:rsidR="00292AF3" w:rsidRPr="002C2FB9" w:rsidRDefault="00292AF3" w:rsidP="000F04D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3072F7" w:rsidRPr="002C2FB9" w:rsidTr="002B3599">
        <w:tc>
          <w:tcPr>
            <w:tcW w:w="3395" w:type="pct"/>
            <w:gridSpan w:val="2"/>
          </w:tcPr>
          <w:p w:rsidR="003072F7" w:rsidRPr="002C2FB9" w:rsidRDefault="003072F7" w:rsidP="000F04D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орієнтовна сума:</w:t>
            </w:r>
          </w:p>
        </w:tc>
        <w:tc>
          <w:tcPr>
            <w:tcW w:w="1605" w:type="pct"/>
          </w:tcPr>
          <w:p w:rsidR="003072F7" w:rsidRPr="002C2FB9" w:rsidRDefault="003072F7" w:rsidP="000F04D3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C2FB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41 000 </w:t>
            </w:r>
          </w:p>
        </w:tc>
      </w:tr>
    </w:tbl>
    <w:p w:rsidR="0093026F" w:rsidRPr="002C2FB9" w:rsidRDefault="0093026F" w:rsidP="00292AF3">
      <w:pPr>
        <w:rPr>
          <w:rFonts w:ascii="Times New Roman" w:hAnsi="Times New Roman" w:cs="Times New Roman"/>
          <w:sz w:val="32"/>
          <w:szCs w:val="32"/>
          <w:lang w:val="uk-UA"/>
        </w:rPr>
      </w:pPr>
    </w:p>
    <w:sectPr w:rsidR="0093026F" w:rsidRPr="002C2FB9" w:rsidSect="003072F7">
      <w:pgSz w:w="11909" w:h="16834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2C77CB3-90A6-4E92-B620-745E7CB7200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B4352719-C0DC-4366-8869-E51DB797E96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C1B0D6A-98AC-4E9F-A56B-1DEF2F7A78E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290"/>
    <w:multiLevelType w:val="hybridMultilevel"/>
    <w:tmpl w:val="D4C4E36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A7E54"/>
    <w:multiLevelType w:val="hybridMultilevel"/>
    <w:tmpl w:val="440E1F3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73A12"/>
    <w:multiLevelType w:val="hybridMultilevel"/>
    <w:tmpl w:val="4D5C2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DC29CD"/>
    <w:multiLevelType w:val="hybridMultilevel"/>
    <w:tmpl w:val="2EB415FC"/>
    <w:lvl w:ilvl="0" w:tplc="DC6803EC">
      <w:start w:val="4"/>
      <w:numFmt w:val="bullet"/>
      <w:lvlText w:val="-"/>
      <w:lvlJc w:val="left"/>
      <w:pPr>
        <w:ind w:left="1168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4">
    <w:nsid w:val="4ED519D5"/>
    <w:multiLevelType w:val="hybridMultilevel"/>
    <w:tmpl w:val="7930B736"/>
    <w:lvl w:ilvl="0" w:tplc="1AC2C2A2">
      <w:start w:val="4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4E2E4B"/>
    <w:multiLevelType w:val="hybridMultilevel"/>
    <w:tmpl w:val="6CCC55C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A00507"/>
    <w:multiLevelType w:val="hybridMultilevel"/>
    <w:tmpl w:val="874878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BD1D4C"/>
    <w:multiLevelType w:val="hybridMultilevel"/>
    <w:tmpl w:val="EF74B3A0"/>
    <w:lvl w:ilvl="0" w:tplc="F016433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26F"/>
    <w:rsid w:val="000A1AF7"/>
    <w:rsid w:val="00284595"/>
    <w:rsid w:val="00292AF3"/>
    <w:rsid w:val="002B3599"/>
    <w:rsid w:val="002C2FB9"/>
    <w:rsid w:val="002D0C8B"/>
    <w:rsid w:val="003072F7"/>
    <w:rsid w:val="00602D40"/>
    <w:rsid w:val="00751EC7"/>
    <w:rsid w:val="007F7262"/>
    <w:rsid w:val="0088215D"/>
    <w:rsid w:val="009046C9"/>
    <w:rsid w:val="00914485"/>
    <w:rsid w:val="0093026F"/>
    <w:rsid w:val="00A569A6"/>
    <w:rsid w:val="00B13632"/>
    <w:rsid w:val="00C82535"/>
    <w:rsid w:val="00D93D9B"/>
    <w:rsid w:val="00DA0A7C"/>
    <w:rsid w:val="00E3286E"/>
    <w:rsid w:val="00E50503"/>
    <w:rsid w:val="00ED7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4595"/>
  </w:style>
  <w:style w:type="paragraph" w:styleId="1">
    <w:name w:val="heading 1"/>
    <w:basedOn w:val="a"/>
    <w:next w:val="a"/>
    <w:rsid w:val="0028459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28459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28459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28459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28459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284595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28459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28459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284595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9046C9"/>
    <w:pPr>
      <w:ind w:left="720"/>
      <w:contextualSpacing/>
    </w:pPr>
  </w:style>
  <w:style w:type="table" w:styleId="a6">
    <w:name w:val="Table Grid"/>
    <w:basedOn w:val="a1"/>
    <w:uiPriority w:val="39"/>
    <w:rsid w:val="00292AF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 светлая1"/>
    <w:basedOn w:val="a1"/>
    <w:uiPriority w:val="40"/>
    <w:rsid w:val="00292AF3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C2F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2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4595"/>
  </w:style>
  <w:style w:type="paragraph" w:styleId="1">
    <w:name w:val="heading 1"/>
    <w:basedOn w:val="a"/>
    <w:next w:val="a"/>
    <w:rsid w:val="0028459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28459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28459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28459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28459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284595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28459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28459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284595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9046C9"/>
    <w:pPr>
      <w:ind w:left="720"/>
      <w:contextualSpacing/>
    </w:pPr>
  </w:style>
  <w:style w:type="table" w:styleId="a6">
    <w:name w:val="Table Grid"/>
    <w:basedOn w:val="a1"/>
    <w:uiPriority w:val="39"/>
    <w:rsid w:val="00292AF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 светлая1"/>
    <w:basedOn w:val="a1"/>
    <w:uiPriority w:val="40"/>
    <w:rsid w:val="00292AF3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C2F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2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Image&amp;Matros ®</cp:lastModifiedBy>
  <cp:revision>2</cp:revision>
  <cp:lastPrinted>2025-12-26T12:14:00Z</cp:lastPrinted>
  <dcterms:created xsi:type="dcterms:W3CDTF">2025-12-30T10:02:00Z</dcterms:created>
  <dcterms:modified xsi:type="dcterms:W3CDTF">2025-12-30T10:02:00Z</dcterms:modified>
</cp:coreProperties>
</file>