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B7F" w:rsidRPr="003819B4" w:rsidRDefault="001A1B7F" w:rsidP="007C31CF">
      <w:pPr>
        <w:spacing w:after="0" w:line="240" w:lineRule="auto"/>
        <w:ind w:left="5103"/>
        <w:jc w:val="both"/>
        <w:rPr>
          <w:rFonts w:ascii="Times New Roman" w:hAnsi="Times New Roman"/>
          <w:sz w:val="28"/>
          <w:szCs w:val="28"/>
          <w:lang w:val="uk-UA"/>
        </w:rPr>
      </w:pPr>
      <w:r w:rsidRPr="003819B4">
        <w:rPr>
          <w:rFonts w:ascii="Times New Roman" w:hAnsi="Times New Roman"/>
          <w:sz w:val="28"/>
          <w:szCs w:val="28"/>
          <w:lang w:val="uk-UA"/>
        </w:rPr>
        <w:t xml:space="preserve">                      </w:t>
      </w:r>
      <w:r w:rsidR="00E46366">
        <w:rPr>
          <w:rFonts w:ascii="Times New Roman" w:hAnsi="Times New Roman"/>
          <w:sz w:val="28"/>
          <w:szCs w:val="28"/>
          <w:lang w:val="uk-UA"/>
        </w:rPr>
        <w:t xml:space="preserve">     </w:t>
      </w:r>
      <w:r w:rsidR="004C1FBE" w:rsidRPr="003819B4">
        <w:rPr>
          <w:rFonts w:ascii="Times New Roman" w:hAnsi="Times New Roman"/>
          <w:sz w:val="28"/>
          <w:szCs w:val="28"/>
          <w:lang w:val="uk-UA"/>
        </w:rPr>
        <w:t>ЗАТВЕРДЖЕНО</w:t>
      </w:r>
    </w:p>
    <w:p w:rsidR="00013208" w:rsidRDefault="001A1B7F" w:rsidP="007C31CF">
      <w:pPr>
        <w:spacing w:after="0" w:line="240" w:lineRule="auto"/>
        <w:ind w:left="5103"/>
        <w:jc w:val="both"/>
        <w:rPr>
          <w:rFonts w:ascii="Times New Roman" w:hAnsi="Times New Roman"/>
          <w:sz w:val="28"/>
          <w:szCs w:val="28"/>
          <w:lang w:val="uk-UA"/>
        </w:rPr>
      </w:pPr>
      <w:r w:rsidRPr="003819B4">
        <w:rPr>
          <w:rFonts w:ascii="Times New Roman" w:hAnsi="Times New Roman"/>
          <w:sz w:val="28"/>
          <w:szCs w:val="28"/>
          <w:lang w:val="uk-UA"/>
        </w:rPr>
        <w:t xml:space="preserve">         </w:t>
      </w:r>
      <w:r w:rsidR="00C9182E">
        <w:rPr>
          <w:rFonts w:ascii="Times New Roman" w:hAnsi="Times New Roman"/>
          <w:sz w:val="28"/>
          <w:szCs w:val="28"/>
          <w:lang w:val="uk-UA"/>
        </w:rPr>
        <w:t xml:space="preserve">               </w:t>
      </w:r>
      <w:r w:rsidRPr="003819B4">
        <w:rPr>
          <w:rFonts w:ascii="Times New Roman" w:hAnsi="Times New Roman"/>
          <w:sz w:val="28"/>
          <w:szCs w:val="28"/>
          <w:lang w:val="uk-UA"/>
        </w:rPr>
        <w:t xml:space="preserve">рішення </w:t>
      </w:r>
      <w:r w:rsidR="00C9182E">
        <w:rPr>
          <w:rFonts w:ascii="Times New Roman" w:hAnsi="Times New Roman"/>
          <w:sz w:val="28"/>
          <w:szCs w:val="28"/>
          <w:lang w:val="uk-UA"/>
        </w:rPr>
        <w:t xml:space="preserve">сільської </w:t>
      </w:r>
      <w:r w:rsidR="004C1FBE" w:rsidRPr="003819B4">
        <w:rPr>
          <w:rFonts w:ascii="Times New Roman" w:hAnsi="Times New Roman"/>
          <w:sz w:val="28"/>
          <w:szCs w:val="28"/>
          <w:lang w:val="uk-UA"/>
        </w:rPr>
        <w:t xml:space="preserve"> ради</w:t>
      </w:r>
    </w:p>
    <w:p w:rsidR="00EA1E77" w:rsidRPr="00BB4B08" w:rsidRDefault="004E3644" w:rsidP="00BB4B08">
      <w:pPr>
        <w:tabs>
          <w:tab w:val="left" w:pos="1440"/>
        </w:tabs>
        <w:spacing w:after="0" w:line="240" w:lineRule="auto"/>
        <w:jc w:val="right"/>
        <w:rPr>
          <w:rFonts w:ascii="Times New Roman" w:eastAsia="Batang" w:hAnsi="Times New Roman"/>
          <w:lang w:val="uk-UA"/>
        </w:rPr>
      </w:pPr>
      <w:r>
        <w:rPr>
          <w:rFonts w:ascii="Times New Roman" w:eastAsia="Batang" w:hAnsi="Times New Roman"/>
          <w:lang w:val="uk-UA"/>
        </w:rPr>
        <w:tab/>
      </w:r>
      <w:r>
        <w:rPr>
          <w:rFonts w:ascii="Times New Roman" w:eastAsia="Batang" w:hAnsi="Times New Roman"/>
          <w:lang w:val="uk-UA"/>
        </w:rPr>
        <w:tab/>
      </w:r>
      <w:r>
        <w:rPr>
          <w:rFonts w:ascii="Times New Roman" w:eastAsia="Batang" w:hAnsi="Times New Roman"/>
          <w:lang w:val="uk-UA"/>
        </w:rPr>
        <w:tab/>
      </w:r>
      <w:r>
        <w:rPr>
          <w:rFonts w:ascii="Times New Roman" w:eastAsia="Batang" w:hAnsi="Times New Roman"/>
          <w:lang w:val="uk-UA"/>
        </w:rPr>
        <w:tab/>
      </w:r>
      <w:r>
        <w:rPr>
          <w:rFonts w:ascii="Times New Roman" w:eastAsia="Batang" w:hAnsi="Times New Roman"/>
          <w:lang w:val="uk-UA"/>
        </w:rPr>
        <w:tab/>
      </w:r>
      <w:r>
        <w:rPr>
          <w:rFonts w:ascii="Times New Roman" w:eastAsia="Batang" w:hAnsi="Times New Roman"/>
          <w:lang w:val="uk-UA"/>
        </w:rPr>
        <w:tab/>
      </w:r>
      <w:r>
        <w:rPr>
          <w:rFonts w:ascii="Times New Roman" w:eastAsia="Batang" w:hAnsi="Times New Roman"/>
          <w:lang w:val="uk-UA"/>
        </w:rPr>
        <w:tab/>
        <w:t>№ 690/</w:t>
      </w:r>
      <w:r>
        <w:rPr>
          <w:rFonts w:ascii="Times New Roman" w:eastAsia="Batang" w:hAnsi="Times New Roman"/>
          <w:lang w:val="en-US"/>
        </w:rPr>
        <w:t>XLIV</w:t>
      </w:r>
      <w:r w:rsidRPr="00BB4B08">
        <w:rPr>
          <w:rFonts w:ascii="Times New Roman" w:eastAsia="Batang" w:hAnsi="Times New Roman"/>
          <w:lang w:val="uk-UA"/>
        </w:rPr>
        <w:t>-</w:t>
      </w:r>
      <w:r>
        <w:rPr>
          <w:rFonts w:ascii="Times New Roman" w:eastAsia="Batang" w:hAnsi="Times New Roman"/>
          <w:lang w:val="en-US"/>
        </w:rPr>
        <w:t>VIII</w:t>
      </w:r>
      <w:r w:rsidRPr="00BB4B08">
        <w:rPr>
          <w:rFonts w:ascii="Times New Roman" w:eastAsia="Batang" w:hAnsi="Times New Roman"/>
          <w:lang w:val="uk-UA"/>
        </w:rPr>
        <w:t xml:space="preserve"> від 17.03.2026 року</w:t>
      </w:r>
      <w:r w:rsidR="00BB4B08">
        <w:rPr>
          <w:rFonts w:ascii="Times New Roman" w:eastAsia="Batang" w:hAnsi="Times New Roman"/>
          <w:sz w:val="28"/>
          <w:szCs w:val="28"/>
          <w:lang w:val="uk-UA"/>
        </w:rPr>
        <w:t xml:space="preserve">,                             </w:t>
      </w:r>
      <w:r w:rsidR="00BB4B08" w:rsidRPr="00BB4B08">
        <w:rPr>
          <w:rFonts w:ascii="Times New Roman" w:eastAsia="Batang" w:hAnsi="Times New Roman"/>
          <w:sz w:val="24"/>
          <w:szCs w:val="24"/>
          <w:lang w:val="uk-UA"/>
        </w:rPr>
        <w:t>зміни рішення № 723/</w:t>
      </w:r>
      <w:r w:rsidR="00BB4B08" w:rsidRPr="00BB4B08">
        <w:rPr>
          <w:rFonts w:ascii="Times New Roman" w:eastAsia="Batang" w:hAnsi="Times New Roman"/>
          <w:sz w:val="24"/>
          <w:szCs w:val="24"/>
          <w:lang w:val="en-US"/>
        </w:rPr>
        <w:t>XLV</w:t>
      </w:r>
      <w:r w:rsidR="00BB4B08" w:rsidRPr="00BB4B08">
        <w:rPr>
          <w:rFonts w:ascii="Times New Roman" w:eastAsia="Batang" w:hAnsi="Times New Roman"/>
          <w:sz w:val="24"/>
          <w:szCs w:val="24"/>
          <w:lang w:val="uk-UA"/>
        </w:rPr>
        <w:t>-</w:t>
      </w:r>
      <w:r w:rsidR="00BB4B08" w:rsidRPr="00BB4B08">
        <w:rPr>
          <w:rFonts w:ascii="Times New Roman" w:eastAsia="Batang" w:hAnsi="Times New Roman"/>
          <w:sz w:val="24"/>
          <w:szCs w:val="24"/>
          <w:lang w:val="en-US"/>
        </w:rPr>
        <w:t>VIII</w:t>
      </w:r>
      <w:r w:rsidR="00BB4B08" w:rsidRPr="00BB4B08">
        <w:rPr>
          <w:rFonts w:ascii="Times New Roman" w:eastAsia="Batang" w:hAnsi="Times New Roman"/>
          <w:sz w:val="24"/>
          <w:szCs w:val="24"/>
          <w:lang w:val="uk-UA"/>
        </w:rPr>
        <w:t xml:space="preserve"> від 21.05.2026 року</w:t>
      </w:r>
    </w:p>
    <w:p w:rsidR="00934F94" w:rsidRPr="003819B4" w:rsidRDefault="00934F94" w:rsidP="0020662F">
      <w:pPr>
        <w:shd w:val="clear" w:color="auto" w:fill="FFFFFF"/>
        <w:spacing w:after="0" w:line="240" w:lineRule="auto"/>
        <w:ind w:left="207"/>
        <w:jc w:val="both"/>
        <w:rPr>
          <w:rFonts w:ascii="Times New Roman" w:eastAsia="Times New Roman" w:hAnsi="Times New Roman" w:cs="Times New Roman"/>
          <w:b/>
          <w:bCs/>
          <w:sz w:val="28"/>
          <w:szCs w:val="28"/>
          <w:lang w:val="uk-UA" w:eastAsia="uk-UA"/>
        </w:rPr>
      </w:pPr>
      <w:r w:rsidRPr="003819B4">
        <w:rPr>
          <w:rFonts w:ascii="Times New Roman" w:hAnsi="Times New Roman" w:cs="Times New Roman"/>
          <w:sz w:val="28"/>
          <w:szCs w:val="28"/>
          <w:lang w:val="uk-UA"/>
        </w:rPr>
        <w:t xml:space="preserve">                                                                                        </w:t>
      </w:r>
    </w:p>
    <w:p w:rsidR="00934F94" w:rsidRPr="003819B4" w:rsidRDefault="00934F94" w:rsidP="00934F94">
      <w:pPr>
        <w:shd w:val="clear" w:color="auto" w:fill="FFFFFF"/>
        <w:spacing w:after="0" w:line="240" w:lineRule="auto"/>
        <w:jc w:val="center"/>
        <w:rPr>
          <w:rFonts w:ascii="Times New Roman" w:eastAsia="Times New Roman" w:hAnsi="Times New Roman" w:cs="Times New Roman"/>
          <w:sz w:val="28"/>
          <w:szCs w:val="28"/>
          <w:lang w:val="uk-UA" w:eastAsia="uk-UA"/>
        </w:rPr>
      </w:pPr>
      <w:r w:rsidRPr="003819B4">
        <w:rPr>
          <w:rFonts w:ascii="Times New Roman" w:eastAsia="Times New Roman" w:hAnsi="Times New Roman" w:cs="Times New Roman"/>
          <w:b/>
          <w:bCs/>
          <w:sz w:val="28"/>
          <w:szCs w:val="28"/>
          <w:lang w:val="uk-UA" w:eastAsia="uk-UA"/>
        </w:rPr>
        <w:t>ПРОГРАМА</w:t>
      </w:r>
    </w:p>
    <w:p w:rsidR="00934F94" w:rsidRPr="003819B4" w:rsidRDefault="00934F94" w:rsidP="00934F94">
      <w:pPr>
        <w:shd w:val="clear" w:color="auto" w:fill="FFFFFF"/>
        <w:spacing w:after="0" w:line="240" w:lineRule="auto"/>
        <w:jc w:val="center"/>
        <w:rPr>
          <w:rFonts w:ascii="Times New Roman" w:eastAsia="Times New Roman" w:hAnsi="Times New Roman" w:cs="Times New Roman"/>
          <w:sz w:val="28"/>
          <w:szCs w:val="28"/>
          <w:lang w:val="uk-UA" w:eastAsia="uk-UA"/>
        </w:rPr>
      </w:pPr>
      <w:r w:rsidRPr="003819B4">
        <w:rPr>
          <w:rFonts w:ascii="Times New Roman" w:eastAsia="Times New Roman" w:hAnsi="Times New Roman" w:cs="Times New Roman"/>
          <w:b/>
          <w:bCs/>
          <w:sz w:val="28"/>
          <w:szCs w:val="28"/>
          <w:lang w:val="uk-UA" w:eastAsia="uk-UA"/>
        </w:rPr>
        <w:t xml:space="preserve">підтримки органів місцевого самоврядування </w:t>
      </w:r>
      <w:proofErr w:type="spellStart"/>
      <w:r w:rsidR="00C9182E" w:rsidRPr="00C9182E">
        <w:rPr>
          <w:rFonts w:ascii="Times New Roman" w:eastAsia="Times New Roman" w:hAnsi="Times New Roman" w:cs="Times New Roman"/>
          <w:b/>
          <w:bCs/>
          <w:sz w:val="28"/>
          <w:szCs w:val="28"/>
          <w:lang w:val="uk-UA" w:eastAsia="uk-UA"/>
        </w:rPr>
        <w:t>Грушівської</w:t>
      </w:r>
      <w:proofErr w:type="spellEnd"/>
      <w:r w:rsidR="00C9182E" w:rsidRPr="00C9182E">
        <w:rPr>
          <w:rFonts w:ascii="Times New Roman" w:eastAsia="Times New Roman" w:hAnsi="Times New Roman" w:cs="Times New Roman"/>
          <w:b/>
          <w:bCs/>
          <w:sz w:val="28"/>
          <w:szCs w:val="28"/>
          <w:lang w:val="uk-UA" w:eastAsia="uk-UA"/>
        </w:rPr>
        <w:t xml:space="preserve"> сільської</w:t>
      </w:r>
      <w:r w:rsidR="00C9182E">
        <w:rPr>
          <w:rFonts w:ascii="Times New Roman" w:eastAsia="Times New Roman" w:hAnsi="Times New Roman" w:cs="Times New Roman"/>
          <w:b/>
          <w:bCs/>
          <w:sz w:val="28"/>
          <w:szCs w:val="28"/>
          <w:u w:val="single"/>
          <w:lang w:val="uk-UA" w:eastAsia="uk-UA"/>
        </w:rPr>
        <w:t xml:space="preserve"> </w:t>
      </w:r>
      <w:r w:rsidR="002E1EA7">
        <w:rPr>
          <w:rFonts w:ascii="Times New Roman" w:eastAsia="Times New Roman" w:hAnsi="Times New Roman" w:cs="Times New Roman"/>
          <w:b/>
          <w:bCs/>
          <w:sz w:val="28"/>
          <w:szCs w:val="28"/>
          <w:lang w:val="uk-UA" w:eastAsia="uk-UA"/>
        </w:rPr>
        <w:t>територіальної громади на 2026</w:t>
      </w:r>
      <w:r w:rsidRPr="003819B4">
        <w:rPr>
          <w:rFonts w:ascii="Times New Roman" w:eastAsia="Times New Roman" w:hAnsi="Times New Roman" w:cs="Times New Roman"/>
          <w:b/>
          <w:bCs/>
          <w:sz w:val="28"/>
          <w:szCs w:val="28"/>
          <w:lang w:val="uk-UA" w:eastAsia="uk-UA"/>
        </w:rPr>
        <w:t xml:space="preserve"> рік</w:t>
      </w:r>
      <w:r w:rsidRPr="003819B4">
        <w:rPr>
          <w:rFonts w:ascii="Times New Roman" w:eastAsia="Times New Roman" w:hAnsi="Times New Roman" w:cs="Times New Roman"/>
          <w:sz w:val="28"/>
          <w:szCs w:val="28"/>
          <w:lang w:val="uk-UA" w:eastAsia="uk-UA"/>
        </w:rPr>
        <w:t> </w:t>
      </w:r>
    </w:p>
    <w:p w:rsidR="00934F94" w:rsidRDefault="00934F94" w:rsidP="00032CED">
      <w:pPr>
        <w:shd w:val="clear" w:color="auto" w:fill="FFFFFF"/>
        <w:spacing w:after="0" w:line="240" w:lineRule="auto"/>
        <w:ind w:left="483"/>
        <w:jc w:val="center"/>
        <w:rPr>
          <w:rFonts w:ascii="Times New Roman" w:eastAsia="Times New Roman" w:hAnsi="Times New Roman" w:cs="Times New Roman"/>
          <w:b/>
          <w:bCs/>
          <w:sz w:val="28"/>
          <w:szCs w:val="28"/>
          <w:lang w:val="uk-UA" w:eastAsia="uk-UA"/>
        </w:rPr>
      </w:pPr>
    </w:p>
    <w:p w:rsidR="002D68F5" w:rsidRPr="003819B4" w:rsidRDefault="002D68F5" w:rsidP="00032CED">
      <w:pPr>
        <w:shd w:val="clear" w:color="auto" w:fill="FFFFFF"/>
        <w:spacing w:after="0" w:line="240" w:lineRule="auto"/>
        <w:ind w:left="483"/>
        <w:jc w:val="center"/>
        <w:rPr>
          <w:rFonts w:ascii="Times New Roman" w:eastAsia="Times New Roman" w:hAnsi="Times New Roman" w:cs="Times New Roman"/>
          <w:b/>
          <w:bCs/>
          <w:sz w:val="28"/>
          <w:szCs w:val="28"/>
          <w:lang w:val="uk-UA" w:eastAsia="uk-UA"/>
        </w:rPr>
      </w:pPr>
    </w:p>
    <w:p w:rsidR="00053C36" w:rsidRPr="003819B4" w:rsidRDefault="00053C36" w:rsidP="00032CED">
      <w:pPr>
        <w:shd w:val="clear" w:color="auto" w:fill="FFFFFF"/>
        <w:spacing w:after="0" w:line="240" w:lineRule="auto"/>
        <w:ind w:left="483"/>
        <w:jc w:val="center"/>
        <w:rPr>
          <w:rFonts w:ascii="Times New Roman" w:eastAsia="Times New Roman" w:hAnsi="Times New Roman" w:cs="Times New Roman"/>
          <w:b/>
          <w:bCs/>
          <w:sz w:val="28"/>
          <w:szCs w:val="28"/>
          <w:lang w:val="uk-UA" w:eastAsia="uk-UA"/>
        </w:rPr>
      </w:pPr>
      <w:r w:rsidRPr="003819B4">
        <w:rPr>
          <w:rFonts w:ascii="Times New Roman" w:eastAsia="Times New Roman" w:hAnsi="Times New Roman" w:cs="Times New Roman"/>
          <w:b/>
          <w:bCs/>
          <w:sz w:val="28"/>
          <w:szCs w:val="28"/>
          <w:lang w:val="uk-UA" w:eastAsia="uk-UA"/>
        </w:rPr>
        <w:t>1. ЗАГАЛЬНІ ПОЛОЖЕННЯ</w:t>
      </w:r>
    </w:p>
    <w:p w:rsidR="00032CED" w:rsidRPr="003819B4" w:rsidRDefault="00032CED" w:rsidP="00032CED">
      <w:pPr>
        <w:shd w:val="clear" w:color="auto" w:fill="FFFFFF"/>
        <w:spacing w:after="0" w:line="240" w:lineRule="auto"/>
        <w:ind w:left="483"/>
        <w:jc w:val="center"/>
        <w:rPr>
          <w:rFonts w:ascii="Times New Roman" w:eastAsia="Times New Roman" w:hAnsi="Times New Roman" w:cs="Times New Roman"/>
          <w:sz w:val="28"/>
          <w:szCs w:val="28"/>
          <w:lang w:val="uk-UA" w:eastAsia="uk-UA"/>
        </w:rPr>
      </w:pPr>
    </w:p>
    <w:p w:rsidR="00053C36" w:rsidRPr="00402F96"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bookmarkStart w:id="0" w:name="_GoBack"/>
      <w:r w:rsidRPr="00402F96">
        <w:rPr>
          <w:rFonts w:ascii="Times New Roman" w:eastAsia="Times New Roman" w:hAnsi="Times New Roman" w:cs="Times New Roman"/>
          <w:sz w:val="24"/>
          <w:szCs w:val="24"/>
          <w:lang w:val="uk-UA" w:eastAsia="uk-UA"/>
        </w:rPr>
        <w:t xml:space="preserve">      </w:t>
      </w:r>
      <w:r w:rsidR="00053C36" w:rsidRPr="00402F96">
        <w:rPr>
          <w:rFonts w:ascii="Times New Roman" w:eastAsia="Times New Roman" w:hAnsi="Times New Roman" w:cs="Times New Roman"/>
          <w:sz w:val="24"/>
          <w:szCs w:val="24"/>
          <w:lang w:val="uk-UA" w:eastAsia="uk-UA"/>
        </w:rPr>
        <w:t xml:space="preserve">Програма підтримки органів місцевого самоврядування </w:t>
      </w:r>
      <w:r w:rsidR="00606CB6" w:rsidRPr="00402F96">
        <w:rPr>
          <w:rFonts w:ascii="Times New Roman" w:eastAsia="Times New Roman" w:hAnsi="Times New Roman" w:cs="Times New Roman"/>
          <w:sz w:val="24"/>
          <w:szCs w:val="24"/>
          <w:lang w:val="uk-UA" w:eastAsia="uk-UA"/>
        </w:rPr>
        <w:t>на 202</w:t>
      </w:r>
      <w:r w:rsidR="002D68F5" w:rsidRPr="00402F96">
        <w:rPr>
          <w:rFonts w:ascii="Times New Roman" w:eastAsia="Times New Roman" w:hAnsi="Times New Roman" w:cs="Times New Roman"/>
          <w:sz w:val="24"/>
          <w:szCs w:val="24"/>
          <w:lang w:val="uk-UA" w:eastAsia="uk-UA"/>
        </w:rPr>
        <w:t>6</w:t>
      </w:r>
      <w:r w:rsidR="00606CB6" w:rsidRPr="00402F96">
        <w:rPr>
          <w:rFonts w:ascii="Times New Roman" w:eastAsia="Times New Roman" w:hAnsi="Times New Roman" w:cs="Times New Roman"/>
          <w:sz w:val="24"/>
          <w:szCs w:val="24"/>
          <w:lang w:val="uk-UA" w:eastAsia="uk-UA"/>
        </w:rPr>
        <w:t xml:space="preserve"> рік</w:t>
      </w:r>
      <w:r w:rsidR="0049176B" w:rsidRPr="00402F96">
        <w:rPr>
          <w:rFonts w:ascii="Times New Roman" w:eastAsia="Times New Roman" w:hAnsi="Times New Roman" w:cs="Times New Roman"/>
          <w:sz w:val="24"/>
          <w:szCs w:val="24"/>
          <w:lang w:val="uk-UA" w:eastAsia="uk-UA"/>
        </w:rPr>
        <w:t xml:space="preserve"> (далі – Програма) розроблена</w:t>
      </w:r>
      <w:r w:rsidR="00053C36" w:rsidRPr="00402F96">
        <w:rPr>
          <w:rFonts w:ascii="Times New Roman" w:eastAsia="Times New Roman" w:hAnsi="Times New Roman" w:cs="Times New Roman"/>
          <w:sz w:val="24"/>
          <w:szCs w:val="24"/>
          <w:lang w:val="uk-UA" w:eastAsia="uk-UA"/>
        </w:rPr>
        <w:t xml:space="preserve"> відповідно до статті 140 Конст</w:t>
      </w:r>
      <w:r w:rsidR="00032CED" w:rsidRPr="00402F96">
        <w:rPr>
          <w:rFonts w:ascii="Times New Roman" w:eastAsia="Times New Roman" w:hAnsi="Times New Roman" w:cs="Times New Roman"/>
          <w:sz w:val="24"/>
          <w:szCs w:val="24"/>
          <w:lang w:val="uk-UA" w:eastAsia="uk-UA"/>
        </w:rPr>
        <w:t>итуції України, Закону України «</w:t>
      </w:r>
      <w:r w:rsidR="00053C36" w:rsidRPr="00402F96">
        <w:rPr>
          <w:rFonts w:ascii="Times New Roman" w:eastAsia="Times New Roman" w:hAnsi="Times New Roman" w:cs="Times New Roman"/>
          <w:sz w:val="24"/>
          <w:szCs w:val="24"/>
          <w:lang w:val="uk-UA" w:eastAsia="uk-UA"/>
        </w:rPr>
        <w:t>Про м</w:t>
      </w:r>
      <w:r w:rsidR="00032CED" w:rsidRPr="00402F96">
        <w:rPr>
          <w:rFonts w:ascii="Times New Roman" w:eastAsia="Times New Roman" w:hAnsi="Times New Roman" w:cs="Times New Roman"/>
          <w:sz w:val="24"/>
          <w:szCs w:val="24"/>
          <w:lang w:val="uk-UA" w:eastAsia="uk-UA"/>
        </w:rPr>
        <w:t>ісцеве самоврядування в Україні»</w:t>
      </w:r>
      <w:r w:rsidR="00053C36" w:rsidRPr="00402F96">
        <w:rPr>
          <w:rFonts w:ascii="Times New Roman" w:eastAsia="Times New Roman" w:hAnsi="Times New Roman" w:cs="Times New Roman"/>
          <w:sz w:val="24"/>
          <w:szCs w:val="24"/>
          <w:lang w:val="uk-UA" w:eastAsia="uk-UA"/>
        </w:rPr>
        <w:t xml:space="preserve">, з урахуванням Указу Президента України від </w:t>
      </w:r>
      <w:r w:rsidR="00032CED" w:rsidRPr="00402F96">
        <w:rPr>
          <w:rFonts w:ascii="Times New Roman" w:eastAsia="Times New Roman" w:hAnsi="Times New Roman" w:cs="Times New Roman"/>
          <w:sz w:val="24"/>
          <w:szCs w:val="24"/>
          <w:lang w:val="uk-UA" w:eastAsia="uk-UA"/>
        </w:rPr>
        <w:t>30 серпня 2001 року № 749/2001 «</w:t>
      </w:r>
      <w:r w:rsidR="00053C36" w:rsidRPr="00402F96">
        <w:rPr>
          <w:rFonts w:ascii="Times New Roman" w:eastAsia="Times New Roman" w:hAnsi="Times New Roman" w:cs="Times New Roman"/>
          <w:sz w:val="24"/>
          <w:szCs w:val="24"/>
          <w:lang w:val="uk-UA" w:eastAsia="uk-UA"/>
        </w:rPr>
        <w:t>Про державну підтримку розвитку міс</w:t>
      </w:r>
      <w:r w:rsidR="00032CED" w:rsidRPr="00402F96">
        <w:rPr>
          <w:rFonts w:ascii="Times New Roman" w:eastAsia="Times New Roman" w:hAnsi="Times New Roman" w:cs="Times New Roman"/>
          <w:sz w:val="24"/>
          <w:szCs w:val="24"/>
          <w:lang w:val="uk-UA" w:eastAsia="uk-UA"/>
        </w:rPr>
        <w:t>цевого самоврядування в Україні»</w:t>
      </w:r>
      <w:r w:rsidR="00053C36" w:rsidRPr="00402F96">
        <w:rPr>
          <w:rFonts w:ascii="Times New Roman" w:eastAsia="Times New Roman" w:hAnsi="Times New Roman" w:cs="Times New Roman"/>
          <w:sz w:val="24"/>
          <w:szCs w:val="24"/>
          <w:lang w:val="uk-UA" w:eastAsia="uk-UA"/>
        </w:rPr>
        <w:t>, і спрямована на подальший розвиток самоврядування як важливої складової станов</w:t>
      </w:r>
      <w:r w:rsidR="00606CB6" w:rsidRPr="00402F96">
        <w:rPr>
          <w:rFonts w:ascii="Times New Roman" w:eastAsia="Times New Roman" w:hAnsi="Times New Roman" w:cs="Times New Roman"/>
          <w:sz w:val="24"/>
          <w:szCs w:val="24"/>
          <w:lang w:val="uk-UA" w:eastAsia="uk-UA"/>
        </w:rPr>
        <w:t xml:space="preserve">лення </w:t>
      </w:r>
      <w:r w:rsidR="00FF7E6F" w:rsidRPr="00402F96">
        <w:rPr>
          <w:rFonts w:ascii="Times New Roman" w:eastAsia="Times New Roman" w:hAnsi="Times New Roman" w:cs="Times New Roman"/>
          <w:sz w:val="24"/>
          <w:szCs w:val="24"/>
          <w:lang w:val="uk-UA" w:eastAsia="uk-UA"/>
        </w:rPr>
        <w:t xml:space="preserve"> та розвитку </w:t>
      </w:r>
      <w:r w:rsidR="00606CB6" w:rsidRPr="00402F96">
        <w:rPr>
          <w:rFonts w:ascii="Times New Roman" w:eastAsia="Times New Roman" w:hAnsi="Times New Roman" w:cs="Times New Roman"/>
          <w:sz w:val="24"/>
          <w:szCs w:val="24"/>
          <w:lang w:val="uk-UA" w:eastAsia="uk-UA"/>
        </w:rPr>
        <w:t>Апостолівської об’єднаної  громади</w:t>
      </w:r>
      <w:r w:rsidR="00053C36" w:rsidRPr="00402F96">
        <w:rPr>
          <w:rFonts w:ascii="Times New Roman" w:eastAsia="Times New Roman" w:hAnsi="Times New Roman" w:cs="Times New Roman"/>
          <w:sz w:val="24"/>
          <w:szCs w:val="24"/>
          <w:lang w:val="uk-UA" w:eastAsia="uk-UA"/>
        </w:rPr>
        <w:t>.</w:t>
      </w:r>
    </w:p>
    <w:p w:rsidR="00053C36" w:rsidRPr="00402F96"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xml:space="preserve">     </w:t>
      </w:r>
      <w:r w:rsidR="00053C36" w:rsidRPr="00402F96">
        <w:rPr>
          <w:rFonts w:ascii="Times New Roman" w:eastAsia="Times New Roman" w:hAnsi="Times New Roman" w:cs="Times New Roman"/>
          <w:sz w:val="24"/>
          <w:szCs w:val="24"/>
          <w:lang w:val="uk-UA" w:eastAsia="uk-UA"/>
        </w:rPr>
        <w:t>На сьогодні в Україні здійснюється низка заходів, спрямованих на здійснення комплексного реформування системи організації влади на місцевому рівні, включаючи питання регіонального розвитку, адміністративно-територіальної реформи, реформи місцевого самоврядування, покращення умов для реалізації прав і свобод людини і громадянина на місцевому рівні, створення правових та матеріально-фінансових засад трансформаційних процесів. Такі реформи набувають пріоритетного значення на шляху євроінтеграції України для зміцнення правових засад громадянського суспільства, поглиблення демократизації публічного управління. При цьому вони мають забезпечувати поступальний розвиток країни та окремих регіонів, враховувати започатковану у державі конституційну реформу та напрями здійснення перетворень,  визначені законодавчими актами, актами Президента України та Кабінету Міністрів України.</w:t>
      </w:r>
    </w:p>
    <w:p w:rsidR="00032CED" w:rsidRPr="00402F96" w:rsidRDefault="00053C36"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w:t>
      </w:r>
      <w:r w:rsidR="00ED3C1B" w:rsidRPr="00402F96">
        <w:rPr>
          <w:rFonts w:ascii="Times New Roman" w:eastAsia="Times New Roman" w:hAnsi="Times New Roman" w:cs="Times New Roman"/>
          <w:sz w:val="24"/>
          <w:szCs w:val="24"/>
          <w:lang w:val="uk-UA" w:eastAsia="uk-UA"/>
        </w:rPr>
        <w:t xml:space="preserve"> </w:t>
      </w:r>
      <w:r w:rsidRPr="00402F96">
        <w:rPr>
          <w:rFonts w:ascii="Times New Roman" w:eastAsia="Times New Roman" w:hAnsi="Times New Roman" w:cs="Times New Roman"/>
          <w:sz w:val="24"/>
          <w:szCs w:val="24"/>
          <w:lang w:val="uk-UA" w:eastAsia="uk-UA"/>
        </w:rPr>
        <w:t xml:space="preserve">  Зазначені фактори свідчать про необхідність розробки та впровадження комплексу заходів щодо розвитку місцевого самоврядування на сучасному етапі розвитку територіальної громади і органів муніципальної влади. Реалізацію таких заходів передбачається здійснити в межах Програми підтримки органів місцевого самоврядування</w:t>
      </w:r>
      <w:r w:rsidR="00C30BFE" w:rsidRPr="00402F96">
        <w:rPr>
          <w:rFonts w:ascii="Times New Roman" w:eastAsia="Times New Roman" w:hAnsi="Times New Roman" w:cs="Times New Roman"/>
          <w:sz w:val="24"/>
          <w:szCs w:val="24"/>
          <w:lang w:val="uk-UA" w:eastAsia="uk-UA"/>
        </w:rPr>
        <w:t xml:space="preserve"> </w:t>
      </w:r>
      <w:proofErr w:type="spellStart"/>
      <w:r w:rsidR="00C9182E" w:rsidRPr="00402F96">
        <w:rPr>
          <w:rFonts w:ascii="Times New Roman" w:eastAsia="Times New Roman" w:hAnsi="Times New Roman" w:cs="Times New Roman"/>
          <w:sz w:val="24"/>
          <w:szCs w:val="24"/>
          <w:lang w:val="uk-UA" w:eastAsia="uk-UA"/>
        </w:rPr>
        <w:t>Грушівської</w:t>
      </w:r>
      <w:proofErr w:type="spellEnd"/>
      <w:r w:rsidR="00C9182E" w:rsidRPr="00402F96">
        <w:rPr>
          <w:rFonts w:ascii="Times New Roman" w:eastAsia="Times New Roman" w:hAnsi="Times New Roman" w:cs="Times New Roman"/>
          <w:sz w:val="24"/>
          <w:szCs w:val="24"/>
          <w:lang w:val="uk-UA" w:eastAsia="uk-UA"/>
        </w:rPr>
        <w:t xml:space="preserve"> сільської</w:t>
      </w:r>
      <w:r w:rsidR="00C30BFE" w:rsidRPr="00402F96">
        <w:rPr>
          <w:rFonts w:ascii="Times New Roman" w:eastAsia="Times New Roman" w:hAnsi="Times New Roman" w:cs="Times New Roman"/>
          <w:sz w:val="24"/>
          <w:szCs w:val="24"/>
          <w:lang w:val="uk-UA" w:eastAsia="uk-UA"/>
        </w:rPr>
        <w:t xml:space="preserve"> територіальної громади</w:t>
      </w:r>
      <w:r w:rsidRPr="00402F96">
        <w:rPr>
          <w:rFonts w:ascii="Times New Roman" w:eastAsia="Times New Roman" w:hAnsi="Times New Roman" w:cs="Times New Roman"/>
          <w:sz w:val="24"/>
          <w:szCs w:val="24"/>
          <w:lang w:val="uk-UA" w:eastAsia="uk-UA"/>
        </w:rPr>
        <w:t xml:space="preserve"> </w:t>
      </w:r>
      <w:r w:rsidR="00FF7E6F" w:rsidRPr="00402F96">
        <w:rPr>
          <w:rFonts w:ascii="Times New Roman" w:eastAsia="Times New Roman" w:hAnsi="Times New Roman" w:cs="Times New Roman"/>
          <w:sz w:val="24"/>
          <w:szCs w:val="24"/>
          <w:lang w:val="uk-UA" w:eastAsia="uk-UA"/>
        </w:rPr>
        <w:t>на 202</w:t>
      </w:r>
      <w:r w:rsidR="002E1EA7" w:rsidRPr="00402F96">
        <w:rPr>
          <w:rFonts w:ascii="Times New Roman" w:eastAsia="Times New Roman" w:hAnsi="Times New Roman" w:cs="Times New Roman"/>
          <w:sz w:val="24"/>
          <w:szCs w:val="24"/>
          <w:lang w:val="uk-UA" w:eastAsia="uk-UA"/>
        </w:rPr>
        <w:t>6</w:t>
      </w:r>
      <w:r w:rsidR="00FF7E6F" w:rsidRPr="00402F96">
        <w:rPr>
          <w:rFonts w:ascii="Times New Roman" w:eastAsia="Times New Roman" w:hAnsi="Times New Roman" w:cs="Times New Roman"/>
          <w:sz w:val="24"/>
          <w:szCs w:val="24"/>
          <w:lang w:val="uk-UA" w:eastAsia="uk-UA"/>
        </w:rPr>
        <w:t xml:space="preserve"> рік</w:t>
      </w:r>
      <w:r w:rsidRPr="00402F96">
        <w:rPr>
          <w:rFonts w:ascii="Times New Roman" w:eastAsia="Times New Roman" w:hAnsi="Times New Roman" w:cs="Times New Roman"/>
          <w:sz w:val="24"/>
          <w:szCs w:val="24"/>
          <w:lang w:val="uk-UA" w:eastAsia="uk-UA"/>
        </w:rPr>
        <w:t>.</w:t>
      </w:r>
    </w:p>
    <w:p w:rsidR="00032CED" w:rsidRPr="00402F96" w:rsidRDefault="00053C36" w:rsidP="00037FF5">
      <w:pPr>
        <w:shd w:val="clear" w:color="auto" w:fill="FFFFFF"/>
        <w:tabs>
          <w:tab w:val="left" w:pos="567"/>
        </w:tabs>
        <w:spacing w:after="0" w:line="240" w:lineRule="auto"/>
        <w:jc w:val="center"/>
        <w:rPr>
          <w:rFonts w:ascii="Times New Roman" w:eastAsia="Times New Roman" w:hAnsi="Times New Roman" w:cs="Times New Roman"/>
          <w:b/>
          <w:bCs/>
          <w:sz w:val="24"/>
          <w:szCs w:val="24"/>
          <w:lang w:val="uk-UA" w:eastAsia="uk-UA"/>
        </w:rPr>
      </w:pPr>
      <w:r w:rsidRPr="00402F96">
        <w:rPr>
          <w:rFonts w:ascii="Times New Roman" w:eastAsia="Times New Roman" w:hAnsi="Times New Roman" w:cs="Times New Roman"/>
          <w:b/>
          <w:bCs/>
          <w:sz w:val="24"/>
          <w:szCs w:val="24"/>
          <w:lang w:val="uk-UA" w:eastAsia="uk-UA"/>
        </w:rPr>
        <w:t>2. ВИЗНАЧЕННЯ ПРОБЛЕМИ</w:t>
      </w:r>
    </w:p>
    <w:p w:rsidR="002D68F5" w:rsidRPr="00402F96" w:rsidRDefault="002D68F5" w:rsidP="00037FF5">
      <w:pPr>
        <w:shd w:val="clear" w:color="auto" w:fill="FFFFFF"/>
        <w:tabs>
          <w:tab w:val="left" w:pos="567"/>
        </w:tabs>
        <w:spacing w:after="0" w:line="240" w:lineRule="auto"/>
        <w:jc w:val="center"/>
        <w:rPr>
          <w:rFonts w:ascii="Times New Roman" w:eastAsia="Times New Roman" w:hAnsi="Times New Roman" w:cs="Times New Roman"/>
          <w:b/>
          <w:bCs/>
          <w:sz w:val="24"/>
          <w:szCs w:val="24"/>
          <w:lang w:val="uk-UA" w:eastAsia="uk-UA"/>
        </w:rPr>
      </w:pPr>
    </w:p>
    <w:p w:rsidR="00053C36" w:rsidRPr="00402F96" w:rsidRDefault="00053C36"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w:t>
      </w:r>
      <w:r w:rsidR="00ED3C1B" w:rsidRPr="00402F96">
        <w:rPr>
          <w:rFonts w:ascii="Times New Roman" w:eastAsia="Times New Roman" w:hAnsi="Times New Roman" w:cs="Times New Roman"/>
          <w:sz w:val="24"/>
          <w:szCs w:val="24"/>
          <w:lang w:val="uk-UA" w:eastAsia="uk-UA"/>
        </w:rPr>
        <w:t xml:space="preserve">  </w:t>
      </w:r>
      <w:r w:rsidRPr="00402F96">
        <w:rPr>
          <w:rFonts w:ascii="Times New Roman" w:eastAsia="Times New Roman" w:hAnsi="Times New Roman" w:cs="Times New Roman"/>
          <w:sz w:val="24"/>
          <w:szCs w:val="24"/>
          <w:lang w:val="uk-UA" w:eastAsia="uk-UA"/>
        </w:rPr>
        <w:t xml:space="preserve">  </w:t>
      </w:r>
      <w:proofErr w:type="spellStart"/>
      <w:r w:rsidR="00C9182E" w:rsidRPr="00402F96">
        <w:rPr>
          <w:rFonts w:ascii="Times New Roman" w:eastAsia="Times New Roman" w:hAnsi="Times New Roman" w:cs="Times New Roman"/>
          <w:sz w:val="24"/>
          <w:szCs w:val="24"/>
          <w:lang w:val="uk-UA" w:eastAsia="uk-UA"/>
        </w:rPr>
        <w:t>Грушівська</w:t>
      </w:r>
      <w:proofErr w:type="spellEnd"/>
      <w:r w:rsidR="00C9182E" w:rsidRPr="00402F96">
        <w:rPr>
          <w:rFonts w:ascii="Times New Roman" w:eastAsia="Times New Roman" w:hAnsi="Times New Roman" w:cs="Times New Roman"/>
          <w:sz w:val="24"/>
          <w:szCs w:val="24"/>
          <w:lang w:val="uk-UA" w:eastAsia="uk-UA"/>
        </w:rPr>
        <w:t xml:space="preserve"> сільська </w:t>
      </w:r>
      <w:r w:rsidR="00FF7E6F" w:rsidRPr="00402F96">
        <w:rPr>
          <w:rFonts w:ascii="Times New Roman" w:eastAsia="Times New Roman" w:hAnsi="Times New Roman" w:cs="Times New Roman"/>
          <w:sz w:val="24"/>
          <w:szCs w:val="24"/>
          <w:lang w:val="uk-UA" w:eastAsia="uk-UA"/>
        </w:rPr>
        <w:t xml:space="preserve"> рада</w:t>
      </w:r>
      <w:r w:rsidRPr="00402F96">
        <w:rPr>
          <w:rFonts w:ascii="Times New Roman" w:eastAsia="Times New Roman" w:hAnsi="Times New Roman" w:cs="Times New Roman"/>
          <w:sz w:val="24"/>
          <w:szCs w:val="24"/>
          <w:lang w:val="uk-UA" w:eastAsia="uk-UA"/>
        </w:rPr>
        <w:t>, відповідно до законів України «Про місцеве самоврядування в Україні», «Про добровільне об’єднання громад»  представляє інтереси жителів об’єднаної територіальної громади, здійснює від імені та в інтересах громади відповідні функції і повноваження.</w:t>
      </w:r>
    </w:p>
    <w:p w:rsidR="00053C36" w:rsidRPr="00402F96" w:rsidRDefault="00053C36"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Вивчення діяльності органів місцевого самоврядування виявило актуальні проблеми, пов’язані з фінансовим та матеріальним забезпеченням, відсутністю елементарних умов праці, таких як наявність необхідної кількості оргтехніки, побутової техніки першої необхідності,  надання органами місцевого самоврядування якісних адміністративних та</w:t>
      </w:r>
      <w:r w:rsidR="00FF7E6F" w:rsidRPr="00402F96">
        <w:rPr>
          <w:rFonts w:ascii="Times New Roman" w:eastAsia="Times New Roman" w:hAnsi="Times New Roman" w:cs="Times New Roman"/>
          <w:sz w:val="24"/>
          <w:szCs w:val="24"/>
          <w:lang w:val="uk-UA" w:eastAsia="uk-UA"/>
        </w:rPr>
        <w:t xml:space="preserve"> </w:t>
      </w:r>
      <w:r w:rsidRPr="00402F96">
        <w:rPr>
          <w:rFonts w:ascii="Times New Roman" w:eastAsia="Times New Roman" w:hAnsi="Times New Roman" w:cs="Times New Roman"/>
          <w:sz w:val="24"/>
          <w:szCs w:val="24"/>
          <w:lang w:val="uk-UA" w:eastAsia="uk-UA"/>
        </w:rPr>
        <w:t>громадських послуг населенню, комплексним соціал</w:t>
      </w:r>
      <w:r w:rsidR="00FF7E6F" w:rsidRPr="00402F96">
        <w:rPr>
          <w:rFonts w:ascii="Times New Roman" w:eastAsia="Times New Roman" w:hAnsi="Times New Roman" w:cs="Times New Roman"/>
          <w:sz w:val="24"/>
          <w:szCs w:val="24"/>
          <w:lang w:val="uk-UA" w:eastAsia="uk-UA"/>
        </w:rPr>
        <w:t xml:space="preserve">ьно-економічним розвитком </w:t>
      </w:r>
      <w:r w:rsidR="00C9182E" w:rsidRPr="00402F96">
        <w:rPr>
          <w:rFonts w:ascii="Times New Roman" w:eastAsia="Times New Roman" w:hAnsi="Times New Roman" w:cs="Times New Roman"/>
          <w:sz w:val="24"/>
          <w:szCs w:val="24"/>
          <w:lang w:val="uk-UA" w:eastAsia="uk-UA"/>
        </w:rPr>
        <w:t xml:space="preserve">села </w:t>
      </w:r>
      <w:r w:rsidRPr="00402F96">
        <w:rPr>
          <w:rFonts w:ascii="Times New Roman" w:eastAsia="Times New Roman" w:hAnsi="Times New Roman" w:cs="Times New Roman"/>
          <w:sz w:val="24"/>
          <w:szCs w:val="24"/>
          <w:lang w:val="uk-UA" w:eastAsia="uk-UA"/>
        </w:rPr>
        <w:t xml:space="preserve"> та населених</w:t>
      </w:r>
      <w:r w:rsidR="00FF7E6F" w:rsidRPr="00402F96">
        <w:rPr>
          <w:rFonts w:ascii="Times New Roman" w:eastAsia="Times New Roman" w:hAnsi="Times New Roman" w:cs="Times New Roman"/>
          <w:sz w:val="24"/>
          <w:szCs w:val="24"/>
          <w:lang w:val="uk-UA" w:eastAsia="uk-UA"/>
        </w:rPr>
        <w:t xml:space="preserve"> пунктів, що входять до складу </w:t>
      </w:r>
      <w:proofErr w:type="spellStart"/>
      <w:r w:rsidR="00C9182E" w:rsidRPr="00402F96">
        <w:rPr>
          <w:rFonts w:ascii="Times New Roman" w:eastAsia="Times New Roman" w:hAnsi="Times New Roman" w:cs="Times New Roman"/>
          <w:sz w:val="24"/>
          <w:szCs w:val="24"/>
          <w:lang w:val="uk-UA" w:eastAsia="uk-UA"/>
        </w:rPr>
        <w:t>Грушівської</w:t>
      </w:r>
      <w:proofErr w:type="spellEnd"/>
      <w:r w:rsidR="00016316" w:rsidRPr="00402F96">
        <w:rPr>
          <w:rFonts w:ascii="Times New Roman" w:eastAsia="Times New Roman" w:hAnsi="Times New Roman" w:cs="Times New Roman"/>
          <w:sz w:val="24"/>
          <w:szCs w:val="24"/>
          <w:lang w:val="uk-UA" w:eastAsia="uk-UA"/>
        </w:rPr>
        <w:t xml:space="preserve"> </w:t>
      </w:r>
      <w:r w:rsidRPr="00402F96">
        <w:rPr>
          <w:rFonts w:ascii="Times New Roman" w:eastAsia="Times New Roman" w:hAnsi="Times New Roman" w:cs="Times New Roman"/>
          <w:sz w:val="24"/>
          <w:szCs w:val="24"/>
          <w:lang w:val="uk-UA" w:eastAsia="uk-UA"/>
        </w:rPr>
        <w:t xml:space="preserve">ТГ, забезпеченням належної взаємодії органів виконавчої влади та органів місцевого самоврядування, формуванням і зміцненням власної дохідної бази місцевого самоврядування, функціонуванням об’єктів комунальної власності та якістю комунальних послуг, підготовкою, перепідготовкою та підвищенням кваліфікації посадових осіб місцевого самоврядування у відповідних навчальних закладах, </w:t>
      </w:r>
      <w:r w:rsidRPr="00402F96">
        <w:rPr>
          <w:rFonts w:ascii="Times New Roman" w:eastAsia="Times New Roman" w:hAnsi="Times New Roman" w:cs="Times New Roman"/>
          <w:sz w:val="24"/>
          <w:szCs w:val="24"/>
          <w:lang w:val="uk-UA" w:eastAsia="uk-UA"/>
        </w:rPr>
        <w:lastRenderedPageBreak/>
        <w:t>відсутністю в достатній кількості навчально-методичного матеріалу, інформаційного ресурсу для вирішення проблем місцевого розвитку.     </w:t>
      </w:r>
    </w:p>
    <w:p w:rsidR="002D68F5" w:rsidRPr="00402F96" w:rsidRDefault="002D68F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p>
    <w:p w:rsidR="00032CED" w:rsidRPr="00402F96" w:rsidRDefault="00053C36" w:rsidP="00037FF5">
      <w:pPr>
        <w:shd w:val="clear" w:color="auto" w:fill="FFFFFF"/>
        <w:tabs>
          <w:tab w:val="left" w:pos="567"/>
        </w:tabs>
        <w:spacing w:after="0" w:line="240" w:lineRule="auto"/>
        <w:jc w:val="center"/>
        <w:rPr>
          <w:rFonts w:ascii="Times New Roman" w:eastAsia="Times New Roman" w:hAnsi="Times New Roman" w:cs="Times New Roman"/>
          <w:b/>
          <w:bCs/>
          <w:sz w:val="24"/>
          <w:szCs w:val="24"/>
          <w:lang w:val="uk-UA" w:eastAsia="uk-UA"/>
        </w:rPr>
      </w:pPr>
      <w:r w:rsidRPr="00402F96">
        <w:rPr>
          <w:rFonts w:ascii="Times New Roman" w:eastAsia="Times New Roman" w:hAnsi="Times New Roman" w:cs="Times New Roman"/>
          <w:b/>
          <w:bCs/>
          <w:sz w:val="24"/>
          <w:szCs w:val="24"/>
          <w:lang w:val="uk-UA" w:eastAsia="uk-UA"/>
        </w:rPr>
        <w:t>3. МЕТА ПРОГРАМИ</w:t>
      </w:r>
    </w:p>
    <w:p w:rsidR="002D68F5" w:rsidRPr="00402F96" w:rsidRDefault="002D68F5" w:rsidP="00037FF5">
      <w:pPr>
        <w:shd w:val="clear" w:color="auto" w:fill="FFFFFF"/>
        <w:tabs>
          <w:tab w:val="left" w:pos="567"/>
        </w:tabs>
        <w:spacing w:after="0" w:line="240" w:lineRule="auto"/>
        <w:jc w:val="center"/>
        <w:rPr>
          <w:rFonts w:ascii="Times New Roman" w:eastAsia="Times New Roman" w:hAnsi="Times New Roman" w:cs="Times New Roman"/>
          <w:b/>
          <w:bCs/>
          <w:sz w:val="24"/>
          <w:szCs w:val="24"/>
          <w:lang w:val="uk-UA" w:eastAsia="uk-UA"/>
        </w:rPr>
      </w:pPr>
    </w:p>
    <w:p w:rsidR="00053C36" w:rsidRPr="00402F96" w:rsidRDefault="003B2685" w:rsidP="00B6798E">
      <w:pPr>
        <w:shd w:val="clear" w:color="auto" w:fill="FFFFFF"/>
        <w:tabs>
          <w:tab w:val="left" w:pos="567"/>
        </w:tabs>
        <w:spacing w:after="0" w:line="240" w:lineRule="auto"/>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xml:space="preserve">    </w:t>
      </w:r>
      <w:r w:rsidR="00ED3C1B" w:rsidRPr="00402F96">
        <w:rPr>
          <w:rFonts w:ascii="Times New Roman" w:eastAsia="Times New Roman" w:hAnsi="Times New Roman" w:cs="Times New Roman"/>
          <w:sz w:val="24"/>
          <w:szCs w:val="24"/>
          <w:lang w:val="uk-UA" w:eastAsia="uk-UA"/>
        </w:rPr>
        <w:t xml:space="preserve">  </w:t>
      </w:r>
      <w:r w:rsidRPr="00402F96">
        <w:rPr>
          <w:rFonts w:ascii="Times New Roman" w:eastAsia="Times New Roman" w:hAnsi="Times New Roman" w:cs="Times New Roman"/>
          <w:sz w:val="24"/>
          <w:szCs w:val="24"/>
          <w:lang w:val="uk-UA" w:eastAsia="uk-UA"/>
        </w:rPr>
        <w:t xml:space="preserve">  </w:t>
      </w:r>
      <w:r w:rsidR="00053C36" w:rsidRPr="00402F96">
        <w:rPr>
          <w:rFonts w:ascii="Times New Roman" w:eastAsia="Times New Roman" w:hAnsi="Times New Roman" w:cs="Times New Roman"/>
          <w:sz w:val="24"/>
          <w:szCs w:val="24"/>
          <w:lang w:val="uk-UA" w:eastAsia="uk-UA"/>
        </w:rPr>
        <w:t>Метою програми розвитку місцевого самоврядування є:</w:t>
      </w:r>
    </w:p>
    <w:p w:rsidR="00053C36" w:rsidRPr="00402F96" w:rsidRDefault="00053C36" w:rsidP="00B6798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покращення ефективності функціонування системи органу місцевого самоврядування, забезпечення сталого місцевого розвитку;</w:t>
      </w:r>
    </w:p>
    <w:p w:rsidR="00053C36" w:rsidRPr="00402F96" w:rsidRDefault="00053C36" w:rsidP="00B6798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xml:space="preserve">створення належних умов праці для працівників та посадових осіб органу місцевого  самоврядування </w:t>
      </w:r>
      <w:proofErr w:type="spellStart"/>
      <w:r w:rsidR="00C9182E" w:rsidRPr="00402F96">
        <w:rPr>
          <w:rFonts w:ascii="Times New Roman" w:eastAsia="Times New Roman" w:hAnsi="Times New Roman" w:cs="Times New Roman"/>
          <w:sz w:val="24"/>
          <w:szCs w:val="24"/>
          <w:lang w:val="uk-UA" w:eastAsia="uk-UA"/>
        </w:rPr>
        <w:t>Грушівської</w:t>
      </w:r>
      <w:proofErr w:type="spellEnd"/>
      <w:r w:rsidR="00C9182E" w:rsidRPr="00402F96">
        <w:rPr>
          <w:rFonts w:ascii="Times New Roman" w:eastAsia="Times New Roman" w:hAnsi="Times New Roman" w:cs="Times New Roman"/>
          <w:sz w:val="24"/>
          <w:szCs w:val="24"/>
          <w:lang w:val="uk-UA" w:eastAsia="uk-UA"/>
        </w:rPr>
        <w:t xml:space="preserve"> сільської </w:t>
      </w:r>
      <w:r w:rsidRPr="00402F96">
        <w:rPr>
          <w:rFonts w:ascii="Times New Roman" w:eastAsia="Times New Roman" w:hAnsi="Times New Roman" w:cs="Times New Roman"/>
          <w:sz w:val="24"/>
          <w:szCs w:val="24"/>
          <w:lang w:val="uk-UA" w:eastAsia="uk-UA"/>
        </w:rPr>
        <w:t xml:space="preserve"> ради;</w:t>
      </w:r>
    </w:p>
    <w:p w:rsidR="00032CED" w:rsidRPr="00402F96" w:rsidRDefault="00053C36" w:rsidP="00037FF5">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створення єдиної системи інформаційного забезпечення органів місцевого самоврядування та жителів громади.</w:t>
      </w:r>
    </w:p>
    <w:p w:rsidR="002D68F5" w:rsidRPr="00402F96" w:rsidRDefault="002D68F5" w:rsidP="00037FF5">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val="uk-UA" w:eastAsia="uk-UA"/>
        </w:rPr>
      </w:pPr>
    </w:p>
    <w:p w:rsidR="00032CED" w:rsidRPr="00402F96" w:rsidRDefault="00053C36" w:rsidP="00037FF5">
      <w:pPr>
        <w:shd w:val="clear" w:color="auto" w:fill="FFFFFF"/>
        <w:tabs>
          <w:tab w:val="left" w:pos="567"/>
        </w:tabs>
        <w:spacing w:after="0" w:line="240" w:lineRule="auto"/>
        <w:jc w:val="center"/>
        <w:rPr>
          <w:rFonts w:ascii="Times New Roman" w:eastAsia="Times New Roman" w:hAnsi="Times New Roman" w:cs="Times New Roman"/>
          <w:b/>
          <w:bCs/>
          <w:sz w:val="24"/>
          <w:szCs w:val="24"/>
          <w:lang w:val="uk-UA" w:eastAsia="uk-UA"/>
        </w:rPr>
      </w:pPr>
      <w:r w:rsidRPr="00402F96">
        <w:rPr>
          <w:rFonts w:ascii="Times New Roman" w:eastAsia="Times New Roman" w:hAnsi="Times New Roman" w:cs="Times New Roman"/>
          <w:b/>
          <w:bCs/>
          <w:sz w:val="24"/>
          <w:szCs w:val="24"/>
          <w:lang w:val="uk-UA" w:eastAsia="uk-UA"/>
        </w:rPr>
        <w:t>4. ШЛЯХИ І ЗАСОБИ РОЗВ'ЯЗАННЯ ПРОБЛЕМИ</w:t>
      </w:r>
    </w:p>
    <w:p w:rsidR="002D68F5" w:rsidRPr="00402F96" w:rsidRDefault="002D68F5" w:rsidP="00037FF5">
      <w:pPr>
        <w:shd w:val="clear" w:color="auto" w:fill="FFFFFF"/>
        <w:tabs>
          <w:tab w:val="left" w:pos="567"/>
        </w:tabs>
        <w:spacing w:after="0" w:line="240" w:lineRule="auto"/>
        <w:jc w:val="center"/>
        <w:rPr>
          <w:rFonts w:ascii="Times New Roman" w:eastAsia="Times New Roman" w:hAnsi="Times New Roman" w:cs="Times New Roman"/>
          <w:b/>
          <w:bCs/>
          <w:sz w:val="24"/>
          <w:szCs w:val="24"/>
          <w:lang w:val="uk-UA" w:eastAsia="uk-UA"/>
        </w:rPr>
      </w:pPr>
    </w:p>
    <w:p w:rsidR="00053C36" w:rsidRPr="00402F96" w:rsidRDefault="00053C36"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Розвиток політичних процесів в Україні на сучасному етапі  характеризується децентралізацією влади, перерозподілом повноважень і ресурсів від центральної влади до місцевої. Одночасно на місцях відбувається перерозподіл повноважень та ресурсів між органами державної виконавчої влади та органами місцевого самоврядування.</w:t>
      </w:r>
    </w:p>
    <w:p w:rsidR="00053C36" w:rsidRPr="00402F96" w:rsidRDefault="00053C36"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Це ставить органи місцевого самоврядування в нові умови  існування, вимагає від них здійснення нових функцій, виконання нових завдань, що в свою чергу, вимагає зміцнення матеріальної та технічної бази органів місцевого самоврядування, відповідного і своєчасного інформаційного забезпечення депутатського корпусу всіх рівнів, удосконалення кваліфікації посадових осіб органів місцевого самоврядування.</w:t>
      </w:r>
    </w:p>
    <w:p w:rsidR="003B2685" w:rsidRPr="00402F96" w:rsidRDefault="00053C36"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Найбільш актуальними і такими, що вимагають додаткового і спеціального навчання і підвищення кваліфікації посадовців та керів</w:t>
      </w:r>
      <w:r w:rsidR="009A6DC5" w:rsidRPr="00402F96">
        <w:rPr>
          <w:rFonts w:ascii="Times New Roman" w:eastAsia="Times New Roman" w:hAnsi="Times New Roman" w:cs="Times New Roman"/>
          <w:sz w:val="24"/>
          <w:szCs w:val="24"/>
          <w:lang w:val="uk-UA" w:eastAsia="uk-UA"/>
        </w:rPr>
        <w:t xml:space="preserve">ників постійних комісій міської ради </w:t>
      </w:r>
      <w:r w:rsidRPr="00402F96">
        <w:rPr>
          <w:rFonts w:ascii="Times New Roman" w:eastAsia="Times New Roman" w:hAnsi="Times New Roman" w:cs="Times New Roman"/>
          <w:sz w:val="24"/>
          <w:szCs w:val="24"/>
          <w:lang w:val="uk-UA" w:eastAsia="uk-UA"/>
        </w:rPr>
        <w:t>будуть питання застосування земельного законодавства, формування і зміцнення місцевих бюджетів, управління комунальною власністю тощо.</w:t>
      </w:r>
    </w:p>
    <w:p w:rsidR="003B2685" w:rsidRPr="00402F96" w:rsidRDefault="003B268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xml:space="preserve">        </w:t>
      </w:r>
      <w:r w:rsidR="00053C36" w:rsidRPr="00402F96">
        <w:rPr>
          <w:rFonts w:ascii="Times New Roman" w:eastAsia="Times New Roman" w:hAnsi="Times New Roman" w:cs="Times New Roman"/>
          <w:sz w:val="24"/>
          <w:szCs w:val="24"/>
          <w:lang w:val="uk-UA" w:eastAsia="uk-UA"/>
        </w:rPr>
        <w:t xml:space="preserve">Прийняття Програми передбачає реалізацію </w:t>
      </w:r>
      <w:r w:rsidRPr="00402F96">
        <w:rPr>
          <w:rFonts w:ascii="Times New Roman" w:eastAsia="Times New Roman" w:hAnsi="Times New Roman" w:cs="Times New Roman"/>
          <w:sz w:val="24"/>
          <w:szCs w:val="24"/>
          <w:lang w:val="uk-UA" w:eastAsia="uk-UA"/>
        </w:rPr>
        <w:t xml:space="preserve"> </w:t>
      </w:r>
      <w:r w:rsidR="00053C36" w:rsidRPr="00402F96">
        <w:rPr>
          <w:rFonts w:ascii="Times New Roman" w:eastAsia="Times New Roman" w:hAnsi="Times New Roman" w:cs="Times New Roman"/>
          <w:sz w:val="24"/>
          <w:szCs w:val="24"/>
          <w:lang w:val="uk-UA" w:eastAsia="uk-UA"/>
        </w:rPr>
        <w:t xml:space="preserve">відповідних заходів </w:t>
      </w:r>
      <w:r w:rsidRPr="00402F96">
        <w:rPr>
          <w:rFonts w:ascii="Times New Roman" w:eastAsia="Times New Roman" w:hAnsi="Times New Roman" w:cs="Times New Roman"/>
          <w:sz w:val="24"/>
          <w:szCs w:val="24"/>
          <w:lang w:val="uk-UA" w:eastAsia="uk-UA"/>
        </w:rPr>
        <w:t xml:space="preserve"> </w:t>
      </w:r>
      <w:r w:rsidR="00053C36" w:rsidRPr="00402F96">
        <w:rPr>
          <w:rFonts w:ascii="Times New Roman" w:eastAsia="Times New Roman" w:hAnsi="Times New Roman" w:cs="Times New Roman"/>
          <w:sz w:val="24"/>
          <w:szCs w:val="24"/>
          <w:lang w:val="uk-UA" w:eastAsia="uk-UA"/>
        </w:rPr>
        <w:t>за умови</w:t>
      </w:r>
    </w:p>
    <w:p w:rsidR="00B6798E" w:rsidRPr="00402F96" w:rsidRDefault="00053C36"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стабільного фінансування та матеріального забезпечення о</w:t>
      </w:r>
      <w:r w:rsidR="00037FF5" w:rsidRPr="00402F96">
        <w:rPr>
          <w:rFonts w:ascii="Times New Roman" w:eastAsia="Times New Roman" w:hAnsi="Times New Roman" w:cs="Times New Roman"/>
          <w:sz w:val="24"/>
          <w:szCs w:val="24"/>
          <w:lang w:val="uk-UA" w:eastAsia="uk-UA"/>
        </w:rPr>
        <w:t>рганів місцевого самоврядування</w:t>
      </w:r>
    </w:p>
    <w:p w:rsidR="006517E5" w:rsidRPr="00402F96"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p>
    <w:p w:rsidR="00032CED" w:rsidRPr="00402F96" w:rsidRDefault="00053C36" w:rsidP="00B6798E">
      <w:pPr>
        <w:shd w:val="clear" w:color="auto" w:fill="FFFFFF"/>
        <w:tabs>
          <w:tab w:val="left" w:pos="567"/>
        </w:tabs>
        <w:spacing w:after="0" w:line="240" w:lineRule="auto"/>
        <w:jc w:val="center"/>
        <w:rPr>
          <w:rFonts w:ascii="Times New Roman" w:eastAsia="Times New Roman" w:hAnsi="Times New Roman" w:cs="Times New Roman"/>
          <w:b/>
          <w:bCs/>
          <w:sz w:val="24"/>
          <w:szCs w:val="24"/>
          <w:lang w:val="uk-UA" w:eastAsia="uk-UA"/>
        </w:rPr>
      </w:pPr>
      <w:r w:rsidRPr="00402F96">
        <w:rPr>
          <w:rFonts w:ascii="Times New Roman" w:eastAsia="Times New Roman" w:hAnsi="Times New Roman" w:cs="Times New Roman"/>
          <w:b/>
          <w:bCs/>
          <w:sz w:val="24"/>
          <w:szCs w:val="24"/>
          <w:lang w:val="uk-UA" w:eastAsia="uk-UA"/>
        </w:rPr>
        <w:t>5. СТРАТЕГІЧНІ ПРІОРИТЕТИ</w:t>
      </w:r>
    </w:p>
    <w:p w:rsidR="00B6798E" w:rsidRPr="00402F96" w:rsidRDefault="00B6798E" w:rsidP="00B6798E">
      <w:pPr>
        <w:shd w:val="clear" w:color="auto" w:fill="FFFFFF"/>
        <w:tabs>
          <w:tab w:val="left" w:pos="567"/>
        </w:tabs>
        <w:spacing w:after="0" w:line="240" w:lineRule="auto"/>
        <w:jc w:val="center"/>
        <w:rPr>
          <w:rFonts w:ascii="Times New Roman" w:eastAsia="Times New Roman" w:hAnsi="Times New Roman" w:cs="Times New Roman"/>
          <w:b/>
          <w:bCs/>
          <w:sz w:val="24"/>
          <w:szCs w:val="24"/>
          <w:lang w:val="uk-UA" w:eastAsia="uk-UA"/>
        </w:rPr>
      </w:pPr>
    </w:p>
    <w:p w:rsidR="00053C36" w:rsidRPr="00402F96" w:rsidRDefault="00053C36" w:rsidP="00B6798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Створення децентралізованої моделі організації місцевої влади, спроможної ефективно впливати на процеси соціально-економічного й культурного розвитку території громади  в сучас</w:t>
      </w:r>
      <w:r w:rsidR="009A6DC5" w:rsidRPr="00402F96">
        <w:rPr>
          <w:rFonts w:ascii="Times New Roman" w:eastAsia="Times New Roman" w:hAnsi="Times New Roman" w:cs="Times New Roman"/>
          <w:sz w:val="24"/>
          <w:szCs w:val="24"/>
          <w:lang w:val="uk-UA" w:eastAsia="uk-UA"/>
        </w:rPr>
        <w:t xml:space="preserve">них </w:t>
      </w:r>
      <w:r w:rsidRPr="00402F96">
        <w:rPr>
          <w:rFonts w:ascii="Times New Roman" w:eastAsia="Times New Roman" w:hAnsi="Times New Roman" w:cs="Times New Roman"/>
          <w:sz w:val="24"/>
          <w:szCs w:val="24"/>
          <w:lang w:val="uk-UA" w:eastAsia="uk-UA"/>
        </w:rPr>
        <w:t xml:space="preserve"> політичних та економічних умовах.</w:t>
      </w:r>
    </w:p>
    <w:p w:rsidR="00053C36" w:rsidRPr="00402F96"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ab/>
      </w:r>
      <w:r w:rsidR="00053C36" w:rsidRPr="00402F96">
        <w:rPr>
          <w:rFonts w:ascii="Times New Roman" w:eastAsia="Times New Roman" w:hAnsi="Times New Roman" w:cs="Times New Roman"/>
          <w:sz w:val="24"/>
          <w:szCs w:val="24"/>
          <w:lang w:val="uk-UA" w:eastAsia="uk-UA"/>
        </w:rPr>
        <w:t>Відновлення контролю за станом і динамікою розвитку територіальної громади.</w:t>
      </w:r>
    </w:p>
    <w:p w:rsidR="00053C36" w:rsidRPr="00402F96"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ab/>
      </w:r>
      <w:r w:rsidR="00053C36" w:rsidRPr="00402F96">
        <w:rPr>
          <w:rFonts w:ascii="Times New Roman" w:eastAsia="Times New Roman" w:hAnsi="Times New Roman" w:cs="Times New Roman"/>
          <w:sz w:val="24"/>
          <w:szCs w:val="24"/>
          <w:lang w:val="uk-UA" w:eastAsia="uk-UA"/>
        </w:rPr>
        <w:t>Формування повноцінної системи місцевого самоврядування згідно з європейськими  стандартами.</w:t>
      </w:r>
    </w:p>
    <w:p w:rsidR="00053C36" w:rsidRPr="00402F96"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ab/>
      </w:r>
      <w:r w:rsidR="00053C36" w:rsidRPr="00402F96">
        <w:rPr>
          <w:rFonts w:ascii="Times New Roman" w:eastAsia="Times New Roman" w:hAnsi="Times New Roman" w:cs="Times New Roman"/>
          <w:sz w:val="24"/>
          <w:szCs w:val="24"/>
          <w:lang w:val="uk-UA" w:eastAsia="uk-UA"/>
        </w:rPr>
        <w:t>Забезпечення доступності та якості управлінських та адміністративних послуг.</w:t>
      </w:r>
    </w:p>
    <w:p w:rsidR="00053C36" w:rsidRPr="00402F96"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ab/>
      </w:r>
      <w:r w:rsidR="00053C36" w:rsidRPr="00402F96">
        <w:rPr>
          <w:rFonts w:ascii="Times New Roman" w:eastAsia="Times New Roman" w:hAnsi="Times New Roman" w:cs="Times New Roman"/>
          <w:sz w:val="24"/>
          <w:szCs w:val="24"/>
          <w:lang w:val="uk-UA" w:eastAsia="uk-UA"/>
        </w:rPr>
        <w:t xml:space="preserve">Підвищення іміджу органу місцевого самоврядування </w:t>
      </w:r>
      <w:r w:rsidR="009A6DC5" w:rsidRPr="00402F96">
        <w:rPr>
          <w:rFonts w:ascii="Times New Roman" w:eastAsia="Times New Roman" w:hAnsi="Times New Roman" w:cs="Times New Roman"/>
          <w:sz w:val="24"/>
          <w:szCs w:val="24"/>
          <w:lang w:val="uk-UA" w:eastAsia="uk-UA"/>
        </w:rPr>
        <w:t>Апостолівської міської</w:t>
      </w:r>
      <w:r w:rsidR="00053C36" w:rsidRPr="00402F96">
        <w:rPr>
          <w:rFonts w:ascii="Times New Roman" w:eastAsia="Times New Roman" w:hAnsi="Times New Roman" w:cs="Times New Roman"/>
          <w:sz w:val="24"/>
          <w:szCs w:val="24"/>
          <w:lang w:val="uk-UA" w:eastAsia="uk-UA"/>
        </w:rPr>
        <w:t xml:space="preserve"> ради.</w:t>
      </w:r>
    </w:p>
    <w:p w:rsidR="00032CED" w:rsidRPr="00402F96" w:rsidRDefault="00032CED" w:rsidP="00B6798E">
      <w:pPr>
        <w:shd w:val="clear" w:color="auto" w:fill="FFFFFF"/>
        <w:tabs>
          <w:tab w:val="left" w:pos="567"/>
        </w:tabs>
        <w:spacing w:after="0" w:line="240" w:lineRule="auto"/>
        <w:rPr>
          <w:rFonts w:ascii="Times New Roman" w:eastAsia="Times New Roman" w:hAnsi="Times New Roman" w:cs="Times New Roman"/>
          <w:sz w:val="24"/>
          <w:szCs w:val="24"/>
          <w:lang w:val="uk-UA" w:eastAsia="uk-UA"/>
        </w:rPr>
      </w:pPr>
    </w:p>
    <w:p w:rsidR="00053C36" w:rsidRPr="00402F96" w:rsidRDefault="00053C36" w:rsidP="00B6798E">
      <w:pPr>
        <w:shd w:val="clear" w:color="auto" w:fill="FFFFFF"/>
        <w:tabs>
          <w:tab w:val="left" w:pos="567"/>
        </w:tabs>
        <w:spacing w:after="0" w:line="240" w:lineRule="auto"/>
        <w:jc w:val="center"/>
        <w:rPr>
          <w:rFonts w:ascii="Times New Roman" w:eastAsia="Times New Roman" w:hAnsi="Times New Roman" w:cs="Times New Roman"/>
          <w:b/>
          <w:bCs/>
          <w:sz w:val="24"/>
          <w:szCs w:val="24"/>
          <w:lang w:val="uk-UA" w:eastAsia="uk-UA"/>
        </w:rPr>
      </w:pPr>
      <w:r w:rsidRPr="00402F96">
        <w:rPr>
          <w:rFonts w:ascii="Times New Roman" w:eastAsia="Times New Roman" w:hAnsi="Times New Roman" w:cs="Times New Roman"/>
          <w:b/>
          <w:bCs/>
          <w:sz w:val="24"/>
          <w:szCs w:val="24"/>
          <w:lang w:val="uk-UA" w:eastAsia="uk-UA"/>
        </w:rPr>
        <w:t>6. ОСНОВНІ НАПРЯМКИ І ЗАВДАННЯ ПРОГРАМИ</w:t>
      </w:r>
    </w:p>
    <w:p w:rsidR="00032CED" w:rsidRPr="00402F96" w:rsidRDefault="00032CED" w:rsidP="00B6798E">
      <w:pPr>
        <w:shd w:val="clear" w:color="auto" w:fill="FFFFFF"/>
        <w:tabs>
          <w:tab w:val="left" w:pos="567"/>
        </w:tabs>
        <w:spacing w:after="0" w:line="240" w:lineRule="auto"/>
        <w:jc w:val="center"/>
        <w:rPr>
          <w:rFonts w:ascii="Times New Roman" w:eastAsia="Times New Roman" w:hAnsi="Times New Roman" w:cs="Times New Roman"/>
          <w:sz w:val="24"/>
          <w:szCs w:val="24"/>
          <w:lang w:val="uk-UA" w:eastAsia="uk-UA"/>
        </w:rPr>
      </w:pPr>
    </w:p>
    <w:p w:rsidR="00053C36" w:rsidRPr="00402F96"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ab/>
      </w:r>
      <w:r w:rsidR="00053C36" w:rsidRPr="00402F96">
        <w:rPr>
          <w:rFonts w:ascii="Times New Roman" w:eastAsia="Times New Roman" w:hAnsi="Times New Roman" w:cs="Times New Roman"/>
          <w:sz w:val="24"/>
          <w:szCs w:val="24"/>
          <w:lang w:val="uk-UA" w:eastAsia="uk-UA"/>
        </w:rPr>
        <w:t xml:space="preserve"> Поліпшення умов для реал</w:t>
      </w:r>
      <w:r w:rsidR="009A6DC5" w:rsidRPr="00402F96">
        <w:rPr>
          <w:rFonts w:ascii="Times New Roman" w:eastAsia="Times New Roman" w:hAnsi="Times New Roman" w:cs="Times New Roman"/>
          <w:sz w:val="24"/>
          <w:szCs w:val="24"/>
          <w:lang w:val="uk-UA" w:eastAsia="uk-UA"/>
        </w:rPr>
        <w:t xml:space="preserve">ізації прав і свобод мешканців </w:t>
      </w:r>
      <w:proofErr w:type="spellStart"/>
      <w:r w:rsidR="00C9182E" w:rsidRPr="00402F96">
        <w:rPr>
          <w:rFonts w:ascii="Times New Roman" w:eastAsia="Times New Roman" w:hAnsi="Times New Roman" w:cs="Times New Roman"/>
          <w:sz w:val="24"/>
          <w:szCs w:val="24"/>
          <w:lang w:val="uk-UA" w:eastAsia="uk-UA"/>
        </w:rPr>
        <w:t>Грушівської</w:t>
      </w:r>
      <w:proofErr w:type="spellEnd"/>
      <w:r w:rsidR="00C9182E" w:rsidRPr="00402F96">
        <w:rPr>
          <w:rFonts w:ascii="Times New Roman" w:eastAsia="Times New Roman" w:hAnsi="Times New Roman" w:cs="Times New Roman"/>
          <w:sz w:val="24"/>
          <w:szCs w:val="24"/>
          <w:lang w:val="uk-UA" w:eastAsia="uk-UA"/>
        </w:rPr>
        <w:t xml:space="preserve"> </w:t>
      </w:r>
      <w:r w:rsidR="00053C36" w:rsidRPr="00402F96">
        <w:rPr>
          <w:rFonts w:ascii="Times New Roman" w:eastAsia="Times New Roman" w:hAnsi="Times New Roman" w:cs="Times New Roman"/>
          <w:sz w:val="24"/>
          <w:szCs w:val="24"/>
          <w:lang w:val="uk-UA" w:eastAsia="uk-UA"/>
        </w:rPr>
        <w:t>ТГ.</w:t>
      </w:r>
    </w:p>
    <w:p w:rsidR="00053C36" w:rsidRPr="00402F96"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ab/>
      </w:r>
      <w:r w:rsidR="00053C36" w:rsidRPr="00402F96">
        <w:rPr>
          <w:rFonts w:ascii="Times New Roman" w:eastAsia="Times New Roman" w:hAnsi="Times New Roman" w:cs="Times New Roman"/>
          <w:sz w:val="24"/>
          <w:szCs w:val="24"/>
          <w:lang w:val="uk-UA" w:eastAsia="uk-UA"/>
        </w:rPr>
        <w:t>Забезпечення та організація ефективної роботи органу місцевого самоврядування.</w:t>
      </w:r>
    </w:p>
    <w:p w:rsidR="00053C36" w:rsidRPr="00402F96"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ab/>
      </w:r>
      <w:r w:rsidR="00053C36" w:rsidRPr="00402F96">
        <w:rPr>
          <w:rFonts w:ascii="Times New Roman" w:eastAsia="Times New Roman" w:hAnsi="Times New Roman" w:cs="Times New Roman"/>
          <w:sz w:val="24"/>
          <w:szCs w:val="24"/>
          <w:lang w:val="uk-UA" w:eastAsia="uk-UA"/>
        </w:rPr>
        <w:t>Правове, методичне, кадрове та інформаційне забезпечення органу місцевого самоврядування.</w:t>
      </w:r>
    </w:p>
    <w:p w:rsidR="00BE6A6B" w:rsidRPr="00402F96"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ab/>
      </w:r>
      <w:r w:rsidR="00053C36" w:rsidRPr="00402F96">
        <w:rPr>
          <w:rFonts w:ascii="Times New Roman" w:eastAsia="Times New Roman" w:hAnsi="Times New Roman" w:cs="Times New Roman"/>
          <w:sz w:val="24"/>
          <w:szCs w:val="24"/>
          <w:lang w:val="uk-UA" w:eastAsia="uk-UA"/>
        </w:rPr>
        <w:t>Забезпечення сталого місцевого розвитку, наближення  до європейських стандартів, а саме:</w:t>
      </w:r>
    </w:p>
    <w:p w:rsidR="00BE6A6B" w:rsidRPr="00402F96" w:rsidRDefault="00BE6A6B"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ab/>
      </w:r>
      <w:r w:rsidR="00053C36" w:rsidRPr="00402F96">
        <w:rPr>
          <w:rFonts w:ascii="Times New Roman" w:eastAsia="Times New Roman" w:hAnsi="Times New Roman" w:cs="Times New Roman"/>
          <w:sz w:val="24"/>
          <w:szCs w:val="24"/>
          <w:lang w:val="uk-UA" w:eastAsia="uk-UA"/>
        </w:rPr>
        <w:t>удосконалення механізмів реалізації прав і свобод мешканців на місцевому рівні;</w:t>
      </w:r>
    </w:p>
    <w:p w:rsidR="00B6798E" w:rsidRPr="00402F96" w:rsidRDefault="00BE6A6B"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lastRenderedPageBreak/>
        <w:tab/>
      </w:r>
      <w:r w:rsidR="00053C36" w:rsidRPr="00402F96">
        <w:rPr>
          <w:rFonts w:ascii="Times New Roman" w:eastAsia="Times New Roman" w:hAnsi="Times New Roman" w:cs="Times New Roman"/>
          <w:sz w:val="24"/>
          <w:szCs w:val="24"/>
          <w:lang w:val="uk-UA" w:eastAsia="uk-UA"/>
        </w:rPr>
        <w:t>підвищення рівня правової, політичної культури мешканців громади щодо захисту їх прав і свобод шляхом проведення просвітницької діяльності;</w:t>
      </w:r>
    </w:p>
    <w:p w:rsidR="00B6798E" w:rsidRPr="00402F96"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xml:space="preserve">       </w:t>
      </w:r>
      <w:r w:rsidR="00053C36" w:rsidRPr="00402F96">
        <w:rPr>
          <w:rFonts w:ascii="Times New Roman" w:eastAsia="Times New Roman" w:hAnsi="Times New Roman" w:cs="Times New Roman"/>
          <w:sz w:val="24"/>
          <w:szCs w:val="24"/>
          <w:lang w:val="uk-UA" w:eastAsia="uk-UA"/>
        </w:rPr>
        <w:t xml:space="preserve">розв’язання проблемних питань розвитку території та підготовка </w:t>
      </w:r>
      <w:proofErr w:type="spellStart"/>
      <w:r w:rsidR="00053C36" w:rsidRPr="00402F96">
        <w:rPr>
          <w:rFonts w:ascii="Times New Roman" w:eastAsia="Times New Roman" w:hAnsi="Times New Roman" w:cs="Times New Roman"/>
          <w:sz w:val="24"/>
          <w:szCs w:val="24"/>
          <w:lang w:val="uk-UA" w:eastAsia="uk-UA"/>
        </w:rPr>
        <w:t>про</w:t>
      </w:r>
      <w:r w:rsidR="00BE6A6B" w:rsidRPr="00402F96">
        <w:rPr>
          <w:rFonts w:ascii="Times New Roman" w:eastAsia="Times New Roman" w:hAnsi="Times New Roman" w:cs="Times New Roman"/>
          <w:sz w:val="24"/>
          <w:szCs w:val="24"/>
          <w:lang w:val="uk-UA" w:eastAsia="uk-UA"/>
        </w:rPr>
        <w:t>є</w:t>
      </w:r>
      <w:r w:rsidR="00053C36" w:rsidRPr="00402F96">
        <w:rPr>
          <w:rFonts w:ascii="Times New Roman" w:eastAsia="Times New Roman" w:hAnsi="Times New Roman" w:cs="Times New Roman"/>
          <w:sz w:val="24"/>
          <w:szCs w:val="24"/>
          <w:lang w:val="uk-UA" w:eastAsia="uk-UA"/>
        </w:rPr>
        <w:t>ктів</w:t>
      </w:r>
      <w:proofErr w:type="spellEnd"/>
      <w:r w:rsidR="00053C36" w:rsidRPr="00402F96">
        <w:rPr>
          <w:rFonts w:ascii="Times New Roman" w:eastAsia="Times New Roman" w:hAnsi="Times New Roman" w:cs="Times New Roman"/>
          <w:sz w:val="24"/>
          <w:szCs w:val="24"/>
          <w:lang w:val="uk-UA" w:eastAsia="uk-UA"/>
        </w:rPr>
        <w:t xml:space="preserve"> відповідних програмних документів й нормативно-правових актів;</w:t>
      </w:r>
    </w:p>
    <w:p w:rsidR="00B6798E" w:rsidRPr="00402F96"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xml:space="preserve">       </w:t>
      </w:r>
      <w:r w:rsidR="00053C36" w:rsidRPr="00402F96">
        <w:rPr>
          <w:rFonts w:ascii="Times New Roman" w:eastAsia="Times New Roman" w:hAnsi="Times New Roman" w:cs="Times New Roman"/>
          <w:sz w:val="24"/>
          <w:szCs w:val="24"/>
          <w:lang w:val="uk-UA" w:eastAsia="uk-UA"/>
        </w:rPr>
        <w:t>формування адекватної та ефективної структури муніципального управління на місцевому рівні;</w:t>
      </w:r>
    </w:p>
    <w:p w:rsidR="00B6798E" w:rsidRPr="00402F96"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xml:space="preserve">        </w:t>
      </w:r>
      <w:r w:rsidR="00053C36" w:rsidRPr="00402F96">
        <w:rPr>
          <w:rFonts w:ascii="Times New Roman" w:eastAsia="Times New Roman" w:hAnsi="Times New Roman" w:cs="Times New Roman"/>
          <w:sz w:val="24"/>
          <w:szCs w:val="24"/>
          <w:lang w:val="uk-UA" w:eastAsia="uk-UA"/>
        </w:rPr>
        <w:t>поєднання зусиль органів місцевого самоврядування різного рівня для спільного вирішення питань місцевого розвитку;</w:t>
      </w:r>
    </w:p>
    <w:p w:rsidR="00B6798E" w:rsidRPr="00402F96"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xml:space="preserve">        </w:t>
      </w:r>
      <w:r w:rsidR="00053C36" w:rsidRPr="00402F96">
        <w:rPr>
          <w:rFonts w:ascii="Times New Roman" w:eastAsia="Times New Roman" w:hAnsi="Times New Roman" w:cs="Times New Roman"/>
          <w:sz w:val="24"/>
          <w:szCs w:val="24"/>
          <w:lang w:val="uk-UA" w:eastAsia="uk-UA"/>
        </w:rPr>
        <w:t>поліпшення взаємодії органів місцевого самоврядування з органами державної виконавчої влади, громадськими організаціями при вирішенні питань місцевого значення;</w:t>
      </w:r>
    </w:p>
    <w:p w:rsidR="00B6798E" w:rsidRPr="00402F96"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xml:space="preserve">        </w:t>
      </w:r>
      <w:r w:rsidR="00053C36" w:rsidRPr="00402F96">
        <w:rPr>
          <w:rFonts w:ascii="Times New Roman" w:eastAsia="Times New Roman" w:hAnsi="Times New Roman" w:cs="Times New Roman"/>
          <w:sz w:val="24"/>
          <w:szCs w:val="24"/>
          <w:lang w:val="uk-UA" w:eastAsia="uk-UA"/>
        </w:rPr>
        <w:t>реформування системи надання адміністративних, управлінських і соціальних послуг згідно з європейськими стандартами;</w:t>
      </w:r>
    </w:p>
    <w:p w:rsidR="00053C36" w:rsidRPr="00402F96"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xml:space="preserve">        </w:t>
      </w:r>
      <w:r w:rsidR="00053C36" w:rsidRPr="00402F96">
        <w:rPr>
          <w:rFonts w:ascii="Times New Roman" w:eastAsia="Times New Roman" w:hAnsi="Times New Roman" w:cs="Times New Roman"/>
          <w:sz w:val="24"/>
          <w:szCs w:val="24"/>
          <w:lang w:val="uk-UA" w:eastAsia="uk-UA"/>
        </w:rPr>
        <w:t>заохочення громадської ініціативи з питань місцевого та регіонального розвитку;</w:t>
      </w:r>
    </w:p>
    <w:p w:rsidR="006302D7" w:rsidRPr="00402F96" w:rsidRDefault="006302D7" w:rsidP="00575CE2">
      <w:pPr>
        <w:pStyle w:val="a7"/>
        <w:jc w:val="both"/>
        <w:rPr>
          <w:rFonts w:ascii="Times New Roman" w:hAnsi="Times New Roman" w:cs="Times New Roman"/>
          <w:sz w:val="24"/>
          <w:szCs w:val="24"/>
          <w:lang w:val="uk-UA" w:eastAsia="uk-UA"/>
        </w:rPr>
      </w:pPr>
      <w:r w:rsidRPr="00402F96">
        <w:rPr>
          <w:rFonts w:ascii="Times New Roman" w:hAnsi="Times New Roman" w:cs="Times New Roman"/>
          <w:sz w:val="24"/>
          <w:szCs w:val="24"/>
          <w:lang w:val="uk-UA" w:eastAsia="uk-UA"/>
        </w:rPr>
        <w:t xml:space="preserve">        </w:t>
      </w:r>
      <w:r w:rsidR="00053C36" w:rsidRPr="00402F96">
        <w:rPr>
          <w:rFonts w:ascii="Times New Roman" w:hAnsi="Times New Roman" w:cs="Times New Roman"/>
          <w:sz w:val="24"/>
          <w:szCs w:val="24"/>
          <w:lang w:val="uk-UA" w:eastAsia="uk-UA"/>
        </w:rPr>
        <w:t>забезпечення організаційних, правових та матеріально-фінансових умов для максимальної поінформованості членів територіальних спільнот про діяльність відповідних органів місцевого самоврядування;</w:t>
      </w:r>
    </w:p>
    <w:p w:rsidR="00053C36" w:rsidRPr="00402F96" w:rsidRDefault="006302D7" w:rsidP="00575CE2">
      <w:pPr>
        <w:pStyle w:val="a7"/>
        <w:jc w:val="both"/>
        <w:rPr>
          <w:rFonts w:ascii="Times New Roman" w:hAnsi="Times New Roman" w:cs="Times New Roman"/>
          <w:sz w:val="24"/>
          <w:szCs w:val="24"/>
          <w:lang w:val="uk-UA" w:eastAsia="uk-UA"/>
        </w:rPr>
      </w:pPr>
      <w:r w:rsidRPr="00402F96">
        <w:rPr>
          <w:rFonts w:ascii="Times New Roman" w:hAnsi="Times New Roman" w:cs="Times New Roman"/>
          <w:sz w:val="24"/>
          <w:szCs w:val="24"/>
          <w:lang w:val="uk-UA" w:eastAsia="uk-UA"/>
        </w:rPr>
        <w:t xml:space="preserve">        </w:t>
      </w:r>
      <w:r w:rsidR="00053C36" w:rsidRPr="00402F96">
        <w:rPr>
          <w:rFonts w:ascii="Times New Roman" w:hAnsi="Times New Roman" w:cs="Times New Roman"/>
          <w:sz w:val="24"/>
          <w:szCs w:val="24"/>
          <w:lang w:val="uk-UA" w:eastAsia="uk-UA"/>
        </w:rPr>
        <w:t>сприяння зростанню ролі органів самоорганізації населення у вирішенні питань місцевого та регіонального значення, надання соціальних послуг населенню;</w:t>
      </w:r>
    </w:p>
    <w:p w:rsidR="00053C36" w:rsidRPr="00402F96" w:rsidRDefault="006302D7" w:rsidP="00575CE2">
      <w:pPr>
        <w:pStyle w:val="a7"/>
        <w:jc w:val="both"/>
        <w:rPr>
          <w:rFonts w:ascii="Times New Roman" w:hAnsi="Times New Roman" w:cs="Times New Roman"/>
          <w:sz w:val="24"/>
          <w:szCs w:val="24"/>
          <w:lang w:val="uk-UA" w:eastAsia="uk-UA"/>
        </w:rPr>
      </w:pPr>
      <w:r w:rsidRPr="00402F96">
        <w:rPr>
          <w:rFonts w:ascii="Times New Roman" w:hAnsi="Times New Roman" w:cs="Times New Roman"/>
          <w:sz w:val="24"/>
          <w:szCs w:val="24"/>
          <w:lang w:val="uk-UA" w:eastAsia="uk-UA"/>
        </w:rPr>
        <w:t xml:space="preserve">       </w:t>
      </w:r>
      <w:r w:rsidR="00053C36" w:rsidRPr="00402F96">
        <w:rPr>
          <w:rFonts w:ascii="Times New Roman" w:hAnsi="Times New Roman" w:cs="Times New Roman"/>
          <w:sz w:val="24"/>
          <w:szCs w:val="24"/>
          <w:lang w:val="uk-UA" w:eastAsia="uk-UA"/>
        </w:rPr>
        <w:t xml:space="preserve">зміцнення матеріально-технічної бази органу місцевого самоврядування </w:t>
      </w:r>
      <w:proofErr w:type="spellStart"/>
      <w:r w:rsidR="00C9182E" w:rsidRPr="00402F96">
        <w:rPr>
          <w:rFonts w:ascii="Times New Roman" w:hAnsi="Times New Roman" w:cs="Times New Roman"/>
          <w:sz w:val="24"/>
          <w:szCs w:val="24"/>
          <w:lang w:val="uk-UA" w:eastAsia="uk-UA"/>
        </w:rPr>
        <w:t>Грушівської</w:t>
      </w:r>
      <w:proofErr w:type="spellEnd"/>
      <w:r w:rsidR="00C9182E" w:rsidRPr="00402F96">
        <w:rPr>
          <w:rFonts w:ascii="Times New Roman" w:hAnsi="Times New Roman" w:cs="Times New Roman"/>
          <w:sz w:val="24"/>
          <w:szCs w:val="24"/>
          <w:lang w:val="uk-UA" w:eastAsia="uk-UA"/>
        </w:rPr>
        <w:t xml:space="preserve"> сільської </w:t>
      </w:r>
      <w:r w:rsidR="00053C36" w:rsidRPr="00402F96">
        <w:rPr>
          <w:rFonts w:ascii="Times New Roman" w:hAnsi="Times New Roman" w:cs="Times New Roman"/>
          <w:sz w:val="24"/>
          <w:szCs w:val="24"/>
          <w:lang w:val="uk-UA" w:eastAsia="uk-UA"/>
        </w:rPr>
        <w:t xml:space="preserve"> ради, створенням комфортних умов для роботи працівників та посадових осіб </w:t>
      </w:r>
      <w:proofErr w:type="spellStart"/>
      <w:r w:rsidR="00C9182E" w:rsidRPr="00402F96">
        <w:rPr>
          <w:rFonts w:ascii="Times New Roman" w:hAnsi="Times New Roman" w:cs="Times New Roman"/>
          <w:sz w:val="24"/>
          <w:szCs w:val="24"/>
          <w:lang w:val="uk-UA" w:eastAsia="uk-UA"/>
        </w:rPr>
        <w:t>Грушівської</w:t>
      </w:r>
      <w:proofErr w:type="spellEnd"/>
      <w:r w:rsidR="00C9182E" w:rsidRPr="00402F96">
        <w:rPr>
          <w:rFonts w:ascii="Times New Roman" w:hAnsi="Times New Roman" w:cs="Times New Roman"/>
          <w:sz w:val="24"/>
          <w:szCs w:val="24"/>
          <w:lang w:val="uk-UA" w:eastAsia="uk-UA"/>
        </w:rPr>
        <w:t xml:space="preserve"> сільської </w:t>
      </w:r>
      <w:r w:rsidR="00053C36" w:rsidRPr="00402F96">
        <w:rPr>
          <w:rFonts w:ascii="Times New Roman" w:hAnsi="Times New Roman" w:cs="Times New Roman"/>
          <w:sz w:val="24"/>
          <w:szCs w:val="24"/>
          <w:lang w:val="uk-UA" w:eastAsia="uk-UA"/>
        </w:rPr>
        <w:t xml:space="preserve"> ради;</w:t>
      </w:r>
    </w:p>
    <w:p w:rsidR="00053C36" w:rsidRPr="00402F96" w:rsidRDefault="00575CE2" w:rsidP="00575CE2">
      <w:pPr>
        <w:pStyle w:val="a7"/>
        <w:jc w:val="both"/>
        <w:rPr>
          <w:rFonts w:ascii="Times New Roman" w:hAnsi="Times New Roman" w:cs="Times New Roman"/>
          <w:sz w:val="24"/>
          <w:szCs w:val="24"/>
          <w:lang w:val="uk-UA" w:eastAsia="uk-UA"/>
        </w:rPr>
      </w:pPr>
      <w:r w:rsidRPr="00402F96">
        <w:rPr>
          <w:rFonts w:ascii="Times New Roman" w:hAnsi="Times New Roman" w:cs="Times New Roman"/>
          <w:sz w:val="24"/>
          <w:szCs w:val="24"/>
          <w:lang w:val="uk-UA" w:eastAsia="uk-UA"/>
        </w:rPr>
        <w:t xml:space="preserve">       </w:t>
      </w:r>
      <w:r w:rsidR="00053C36" w:rsidRPr="00402F96">
        <w:rPr>
          <w:rFonts w:ascii="Times New Roman" w:hAnsi="Times New Roman" w:cs="Times New Roman"/>
          <w:sz w:val="24"/>
          <w:szCs w:val="24"/>
          <w:lang w:val="uk-UA" w:eastAsia="uk-UA"/>
        </w:rPr>
        <w:t>підвищення професійного рівня посадових осіб органів місцевого самоврядування та депутатів ради.</w:t>
      </w:r>
    </w:p>
    <w:p w:rsidR="00934F94" w:rsidRPr="00402F96" w:rsidRDefault="00934F94" w:rsidP="00032CED">
      <w:pPr>
        <w:shd w:val="clear" w:color="auto" w:fill="FFFFFF"/>
        <w:spacing w:after="0" w:line="240" w:lineRule="auto"/>
        <w:jc w:val="center"/>
        <w:rPr>
          <w:rFonts w:ascii="Times New Roman" w:eastAsia="Times New Roman" w:hAnsi="Times New Roman" w:cs="Times New Roman"/>
          <w:b/>
          <w:bCs/>
          <w:sz w:val="24"/>
          <w:szCs w:val="24"/>
          <w:lang w:val="uk-UA" w:eastAsia="uk-UA"/>
        </w:rPr>
      </w:pPr>
    </w:p>
    <w:p w:rsidR="00053C36" w:rsidRPr="00402F96" w:rsidRDefault="00053C36" w:rsidP="00032CED">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402F96">
        <w:rPr>
          <w:rFonts w:ascii="Times New Roman" w:eastAsia="Times New Roman" w:hAnsi="Times New Roman" w:cs="Times New Roman"/>
          <w:b/>
          <w:bCs/>
          <w:sz w:val="24"/>
          <w:szCs w:val="24"/>
          <w:lang w:val="uk-UA" w:eastAsia="uk-UA"/>
        </w:rPr>
        <w:t>7. ФІНАНСОВЕ ЗАБЕЗПЕЧЕННЯ ПРОГРАМИ</w:t>
      </w:r>
    </w:p>
    <w:p w:rsidR="00032CED" w:rsidRPr="00402F96" w:rsidRDefault="00032CED" w:rsidP="00032CED">
      <w:pPr>
        <w:shd w:val="clear" w:color="auto" w:fill="FFFFFF"/>
        <w:spacing w:after="0" w:line="240" w:lineRule="auto"/>
        <w:jc w:val="center"/>
        <w:rPr>
          <w:rFonts w:ascii="Times New Roman" w:eastAsia="Times New Roman" w:hAnsi="Times New Roman" w:cs="Times New Roman"/>
          <w:sz w:val="24"/>
          <w:szCs w:val="24"/>
          <w:lang w:val="uk-UA" w:eastAsia="uk-UA"/>
        </w:rPr>
      </w:pPr>
    </w:p>
    <w:p w:rsidR="00053C36" w:rsidRPr="00402F96" w:rsidRDefault="00053C36" w:rsidP="003B2685">
      <w:pPr>
        <w:shd w:val="clear" w:color="auto" w:fill="FFFFFF"/>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Фінансування Програми здійснюється відповідно до законодавства та  за рахунок коштів місцевого бюджету,  інших  джерел, не заборонених чинним законодавством.</w:t>
      </w:r>
    </w:p>
    <w:p w:rsidR="0062560E" w:rsidRPr="00402F96" w:rsidRDefault="0062560E" w:rsidP="0062560E">
      <w:pPr>
        <w:pStyle w:val="a6"/>
        <w:numPr>
          <w:ilvl w:val="0"/>
          <w:numId w:val="3"/>
        </w:numPr>
        <w:shd w:val="clear" w:color="auto" w:fill="FFFFFF"/>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xml:space="preserve"> на придбання оргтехніки і меблів для кабінету поліцейських громади – 60 000 грн.;</w:t>
      </w:r>
    </w:p>
    <w:p w:rsidR="0062560E" w:rsidRPr="00402F96" w:rsidRDefault="0062560E" w:rsidP="0062560E">
      <w:pPr>
        <w:pStyle w:val="a6"/>
        <w:numPr>
          <w:ilvl w:val="0"/>
          <w:numId w:val="3"/>
        </w:numPr>
        <w:shd w:val="clear" w:color="auto" w:fill="FFFFFF"/>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xml:space="preserve">на придбання  матеріалів для поточного ремонту приміщення </w:t>
      </w:r>
      <w:proofErr w:type="spellStart"/>
      <w:r w:rsidRPr="00402F96">
        <w:rPr>
          <w:rFonts w:ascii="Times New Roman" w:eastAsia="Times New Roman" w:hAnsi="Times New Roman" w:cs="Times New Roman"/>
          <w:sz w:val="24"/>
          <w:szCs w:val="24"/>
          <w:lang w:val="uk-UA" w:eastAsia="uk-UA"/>
        </w:rPr>
        <w:t>Токівського</w:t>
      </w:r>
      <w:proofErr w:type="spellEnd"/>
      <w:r w:rsidRPr="00402F96">
        <w:rPr>
          <w:rFonts w:ascii="Times New Roman" w:eastAsia="Times New Roman" w:hAnsi="Times New Roman" w:cs="Times New Roman"/>
          <w:sz w:val="24"/>
          <w:szCs w:val="24"/>
          <w:lang w:val="uk-UA" w:eastAsia="uk-UA"/>
        </w:rPr>
        <w:t xml:space="preserve"> старостату – 100 000 грн.;</w:t>
      </w:r>
    </w:p>
    <w:p w:rsidR="009C5DCC" w:rsidRPr="00402F96" w:rsidRDefault="009C5DCC" w:rsidP="009C5DCC">
      <w:pPr>
        <w:pStyle w:val="a6"/>
        <w:numPr>
          <w:ilvl w:val="0"/>
          <w:numId w:val="3"/>
        </w:numPr>
        <w:shd w:val="clear" w:color="auto" w:fill="FFFFFF"/>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xml:space="preserve">придбання запчастин і ремонт автомобіля </w:t>
      </w:r>
      <w:r w:rsidRPr="00402F96">
        <w:rPr>
          <w:rFonts w:ascii="Times New Roman" w:eastAsia="Times New Roman" w:hAnsi="Times New Roman" w:cs="Times New Roman"/>
          <w:sz w:val="24"/>
          <w:szCs w:val="24"/>
          <w:lang w:val="en-US" w:eastAsia="uk-UA"/>
        </w:rPr>
        <w:t>Nissan</w:t>
      </w:r>
      <w:r w:rsidRPr="00402F96">
        <w:rPr>
          <w:rFonts w:ascii="Times New Roman" w:eastAsia="Times New Roman" w:hAnsi="Times New Roman" w:cs="Times New Roman"/>
          <w:sz w:val="24"/>
          <w:szCs w:val="24"/>
          <w:lang w:val="uk-UA" w:eastAsia="uk-UA"/>
        </w:rPr>
        <w:t xml:space="preserve"> </w:t>
      </w:r>
      <w:r w:rsidRPr="00402F96">
        <w:rPr>
          <w:rFonts w:ascii="Times New Roman" w:eastAsia="Times New Roman" w:hAnsi="Times New Roman" w:cs="Times New Roman"/>
          <w:sz w:val="24"/>
          <w:szCs w:val="24"/>
          <w:lang w:val="en-US" w:eastAsia="uk-UA"/>
        </w:rPr>
        <w:t>Murano</w:t>
      </w:r>
      <w:r w:rsidRPr="00402F96">
        <w:rPr>
          <w:rFonts w:ascii="Times New Roman" w:eastAsia="Times New Roman" w:hAnsi="Times New Roman" w:cs="Times New Roman"/>
          <w:sz w:val="24"/>
          <w:szCs w:val="24"/>
          <w:lang w:val="uk-UA" w:eastAsia="uk-UA"/>
        </w:rPr>
        <w:t xml:space="preserve"> </w:t>
      </w:r>
      <w:r w:rsidRPr="00402F96">
        <w:rPr>
          <w:rFonts w:ascii="Times New Roman" w:eastAsia="Times New Roman" w:hAnsi="Times New Roman" w:cs="Times New Roman"/>
          <w:sz w:val="24"/>
          <w:szCs w:val="24"/>
          <w:lang w:val="en-US" w:eastAsia="uk-UA"/>
        </w:rPr>
        <w:t>KE</w:t>
      </w:r>
      <w:r w:rsidRPr="00402F96">
        <w:rPr>
          <w:rFonts w:ascii="Times New Roman" w:eastAsia="Times New Roman" w:hAnsi="Times New Roman" w:cs="Times New Roman"/>
          <w:sz w:val="24"/>
          <w:szCs w:val="24"/>
          <w:lang w:val="uk-UA" w:eastAsia="uk-UA"/>
        </w:rPr>
        <w:t xml:space="preserve"> 0396</w:t>
      </w:r>
      <w:r w:rsidRPr="00402F96">
        <w:rPr>
          <w:rFonts w:ascii="Times New Roman" w:eastAsia="Times New Roman" w:hAnsi="Times New Roman" w:cs="Times New Roman"/>
          <w:sz w:val="24"/>
          <w:szCs w:val="24"/>
          <w:lang w:val="en-US" w:eastAsia="uk-UA"/>
        </w:rPr>
        <w:t>AM</w:t>
      </w:r>
      <w:r w:rsidRPr="00402F96">
        <w:rPr>
          <w:rFonts w:ascii="Times New Roman" w:eastAsia="Times New Roman" w:hAnsi="Times New Roman" w:cs="Times New Roman"/>
          <w:sz w:val="24"/>
          <w:szCs w:val="24"/>
          <w:lang w:val="uk-UA" w:eastAsia="uk-UA"/>
        </w:rPr>
        <w:t xml:space="preserve"> – 106</w:t>
      </w:r>
      <w:r w:rsidRPr="00402F96">
        <w:rPr>
          <w:rFonts w:ascii="Times New Roman" w:eastAsia="Times New Roman" w:hAnsi="Times New Roman" w:cs="Times New Roman"/>
          <w:sz w:val="24"/>
          <w:szCs w:val="24"/>
          <w:lang w:val="en-US" w:eastAsia="uk-UA"/>
        </w:rPr>
        <w:t> </w:t>
      </w:r>
      <w:r w:rsidRPr="00402F96">
        <w:rPr>
          <w:rFonts w:ascii="Times New Roman" w:eastAsia="Times New Roman" w:hAnsi="Times New Roman" w:cs="Times New Roman"/>
          <w:sz w:val="24"/>
          <w:szCs w:val="24"/>
          <w:lang w:val="uk-UA" w:eastAsia="uk-UA"/>
        </w:rPr>
        <w:t>000 грн.</w:t>
      </w:r>
    </w:p>
    <w:p w:rsidR="009C5DCC" w:rsidRPr="00402F96" w:rsidRDefault="009C5DCC" w:rsidP="009C5DCC">
      <w:pPr>
        <w:pStyle w:val="a6"/>
        <w:numPr>
          <w:ilvl w:val="0"/>
          <w:numId w:val="3"/>
        </w:numPr>
        <w:shd w:val="clear" w:color="auto" w:fill="FFFFFF"/>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xml:space="preserve">ремонт  автомобіля </w:t>
      </w:r>
      <w:proofErr w:type="spellStart"/>
      <w:r w:rsidRPr="00402F96">
        <w:rPr>
          <w:rStyle w:val="a8"/>
          <w:rFonts w:ascii="Times New Roman" w:hAnsi="Times New Roman" w:cs="Times New Roman"/>
          <w:b w:val="0"/>
          <w:sz w:val="24"/>
          <w:szCs w:val="24"/>
        </w:rPr>
        <w:t>Daewoo</w:t>
      </w:r>
      <w:proofErr w:type="spellEnd"/>
      <w:r w:rsidRPr="00402F96">
        <w:rPr>
          <w:rFonts w:ascii="Times New Roman" w:eastAsia="Times New Roman" w:hAnsi="Times New Roman" w:cs="Times New Roman"/>
          <w:b/>
          <w:sz w:val="24"/>
          <w:szCs w:val="24"/>
          <w:lang w:val="uk-UA" w:eastAsia="uk-UA"/>
        </w:rPr>
        <w:t xml:space="preserve">  </w:t>
      </w:r>
      <w:r w:rsidRPr="00402F96">
        <w:rPr>
          <w:rFonts w:ascii="Times New Roman" w:eastAsia="Times New Roman" w:hAnsi="Times New Roman" w:cs="Times New Roman"/>
          <w:sz w:val="24"/>
          <w:szCs w:val="24"/>
          <w:lang w:val="en-US" w:eastAsia="uk-UA"/>
        </w:rPr>
        <w:t>BMX</w:t>
      </w:r>
      <w:r w:rsidRPr="00402F96">
        <w:rPr>
          <w:rFonts w:ascii="Times New Roman" w:eastAsia="Times New Roman" w:hAnsi="Times New Roman" w:cs="Times New Roman"/>
          <w:sz w:val="24"/>
          <w:szCs w:val="24"/>
          <w:lang w:val="uk-UA" w:eastAsia="uk-UA"/>
        </w:rPr>
        <w:t xml:space="preserve">708600 </w:t>
      </w:r>
      <w:r w:rsidRPr="00402F96">
        <w:rPr>
          <w:rFonts w:ascii="Times New Roman" w:eastAsia="Times New Roman" w:hAnsi="Times New Roman" w:cs="Times New Roman"/>
          <w:sz w:val="24"/>
          <w:szCs w:val="24"/>
          <w:lang w:val="en-US" w:eastAsia="uk-UA"/>
        </w:rPr>
        <w:t>AE</w:t>
      </w:r>
      <w:r w:rsidRPr="00402F96">
        <w:rPr>
          <w:rFonts w:ascii="Times New Roman" w:eastAsia="Times New Roman" w:hAnsi="Times New Roman" w:cs="Times New Roman"/>
          <w:sz w:val="24"/>
          <w:szCs w:val="24"/>
          <w:lang w:val="uk-UA" w:eastAsia="uk-UA"/>
        </w:rPr>
        <w:t xml:space="preserve"> 47220- 94</w:t>
      </w:r>
      <w:r w:rsidRPr="00402F96">
        <w:rPr>
          <w:rFonts w:ascii="Times New Roman" w:eastAsia="Times New Roman" w:hAnsi="Times New Roman" w:cs="Times New Roman"/>
          <w:sz w:val="24"/>
          <w:szCs w:val="24"/>
          <w:lang w:val="en-US" w:eastAsia="uk-UA"/>
        </w:rPr>
        <w:t> </w:t>
      </w:r>
      <w:r w:rsidRPr="00402F96">
        <w:rPr>
          <w:rFonts w:ascii="Times New Roman" w:eastAsia="Times New Roman" w:hAnsi="Times New Roman" w:cs="Times New Roman"/>
          <w:sz w:val="24"/>
          <w:szCs w:val="24"/>
          <w:lang w:val="uk-UA" w:eastAsia="uk-UA"/>
        </w:rPr>
        <w:t>000 грн.</w:t>
      </w:r>
    </w:p>
    <w:p w:rsidR="00BB4B08" w:rsidRPr="00402F96" w:rsidRDefault="00BB4B08" w:rsidP="009C5DCC">
      <w:pPr>
        <w:pStyle w:val="a6"/>
        <w:numPr>
          <w:ilvl w:val="0"/>
          <w:numId w:val="3"/>
        </w:numPr>
        <w:shd w:val="clear" w:color="auto" w:fill="FFFFFF"/>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придбання принтеру – 14 000 грн.</w:t>
      </w:r>
    </w:p>
    <w:p w:rsidR="00BB4B08" w:rsidRPr="00402F96" w:rsidRDefault="00BB4B08" w:rsidP="009C5DCC">
      <w:pPr>
        <w:pStyle w:val="a6"/>
        <w:numPr>
          <w:ilvl w:val="0"/>
          <w:numId w:val="3"/>
        </w:numPr>
        <w:shd w:val="clear" w:color="auto" w:fill="FFFFFF"/>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поточний ремонт  поліцейського відділку -28 000 грн.</w:t>
      </w:r>
    </w:p>
    <w:p w:rsidR="00BB4B08" w:rsidRPr="00402F96" w:rsidRDefault="00BB4B08" w:rsidP="009C5DCC">
      <w:pPr>
        <w:pStyle w:val="a6"/>
        <w:numPr>
          <w:ilvl w:val="0"/>
          <w:numId w:val="3"/>
        </w:numPr>
        <w:shd w:val="clear" w:color="auto" w:fill="FFFFFF"/>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поточний ремонт приміщення ЦНАП- 41404 грн.</w:t>
      </w:r>
    </w:p>
    <w:p w:rsidR="00BB4B08" w:rsidRPr="00402F96" w:rsidRDefault="00BB4B08" w:rsidP="009C5DCC">
      <w:pPr>
        <w:pStyle w:val="a6"/>
        <w:numPr>
          <w:ilvl w:val="0"/>
          <w:numId w:val="3"/>
        </w:numPr>
        <w:shd w:val="clear" w:color="auto" w:fill="FFFFFF"/>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ремонт оргтехніки – 6 000 грн.</w:t>
      </w:r>
    </w:p>
    <w:p w:rsidR="00032CED" w:rsidRPr="00402F96" w:rsidRDefault="00032CED" w:rsidP="00032CED">
      <w:pPr>
        <w:shd w:val="clear" w:color="auto" w:fill="FFFFFF"/>
        <w:spacing w:after="0" w:line="240" w:lineRule="auto"/>
        <w:rPr>
          <w:rFonts w:ascii="Times New Roman" w:eastAsia="Times New Roman" w:hAnsi="Times New Roman" w:cs="Times New Roman"/>
          <w:sz w:val="24"/>
          <w:szCs w:val="24"/>
          <w:lang w:val="uk-UA" w:eastAsia="uk-UA"/>
        </w:rPr>
      </w:pPr>
    </w:p>
    <w:p w:rsidR="00053C36" w:rsidRPr="00402F96" w:rsidRDefault="00053C36" w:rsidP="00032CED">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402F96">
        <w:rPr>
          <w:rFonts w:ascii="Times New Roman" w:eastAsia="Times New Roman" w:hAnsi="Times New Roman" w:cs="Times New Roman"/>
          <w:b/>
          <w:bCs/>
          <w:sz w:val="24"/>
          <w:szCs w:val="24"/>
          <w:lang w:val="uk-UA" w:eastAsia="uk-UA"/>
        </w:rPr>
        <w:t>8. ОЧІКУВАНІ РЕЗУЛЬТАТИ</w:t>
      </w:r>
    </w:p>
    <w:p w:rsidR="00032CED" w:rsidRPr="00402F96" w:rsidRDefault="00032CED" w:rsidP="00032CED">
      <w:pPr>
        <w:shd w:val="clear" w:color="auto" w:fill="FFFFFF"/>
        <w:spacing w:after="0" w:line="240" w:lineRule="auto"/>
        <w:jc w:val="center"/>
        <w:rPr>
          <w:rFonts w:ascii="Times New Roman" w:eastAsia="Times New Roman" w:hAnsi="Times New Roman" w:cs="Times New Roman"/>
          <w:sz w:val="24"/>
          <w:szCs w:val="24"/>
          <w:lang w:val="uk-UA" w:eastAsia="uk-UA"/>
        </w:rPr>
      </w:pPr>
    </w:p>
    <w:p w:rsidR="00575CE2" w:rsidRPr="00402F96" w:rsidRDefault="00053C36"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Виконання заходів Програми дозволить досягти:</w:t>
      </w:r>
    </w:p>
    <w:p w:rsidR="00575CE2" w:rsidRPr="00402F96"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xml:space="preserve">       </w:t>
      </w:r>
      <w:r w:rsidR="00053C36" w:rsidRPr="00402F96">
        <w:rPr>
          <w:rFonts w:ascii="Times New Roman" w:eastAsia="Times New Roman" w:hAnsi="Times New Roman" w:cs="Times New Roman"/>
          <w:sz w:val="24"/>
          <w:szCs w:val="24"/>
          <w:lang w:val="uk-UA" w:eastAsia="uk-UA"/>
        </w:rPr>
        <w:t>створення прозорої системи прийняття управлінських рішень органом місцевого самоврядування, підвищення рівня довіри до о</w:t>
      </w:r>
      <w:r w:rsidR="009A6DC5" w:rsidRPr="00402F96">
        <w:rPr>
          <w:rFonts w:ascii="Times New Roman" w:eastAsia="Times New Roman" w:hAnsi="Times New Roman" w:cs="Times New Roman"/>
          <w:sz w:val="24"/>
          <w:szCs w:val="24"/>
          <w:lang w:val="uk-UA" w:eastAsia="uk-UA"/>
        </w:rPr>
        <w:t xml:space="preserve">ргану місцевого самоврядування </w:t>
      </w:r>
      <w:proofErr w:type="spellStart"/>
      <w:r w:rsidR="00C9182E" w:rsidRPr="00402F96">
        <w:rPr>
          <w:rFonts w:ascii="Times New Roman" w:eastAsia="Times New Roman" w:hAnsi="Times New Roman" w:cs="Times New Roman"/>
          <w:sz w:val="24"/>
          <w:szCs w:val="24"/>
          <w:lang w:val="uk-UA" w:eastAsia="uk-UA"/>
        </w:rPr>
        <w:t>Грушівської</w:t>
      </w:r>
      <w:proofErr w:type="spellEnd"/>
      <w:r w:rsidR="00C9182E" w:rsidRPr="00402F96">
        <w:rPr>
          <w:rFonts w:ascii="Times New Roman" w:eastAsia="Times New Roman" w:hAnsi="Times New Roman" w:cs="Times New Roman"/>
          <w:sz w:val="24"/>
          <w:szCs w:val="24"/>
          <w:lang w:val="uk-UA" w:eastAsia="uk-UA"/>
        </w:rPr>
        <w:t xml:space="preserve"> сільської </w:t>
      </w:r>
      <w:r w:rsidR="00053C36" w:rsidRPr="00402F96">
        <w:rPr>
          <w:rFonts w:ascii="Times New Roman" w:eastAsia="Times New Roman" w:hAnsi="Times New Roman" w:cs="Times New Roman"/>
          <w:sz w:val="24"/>
          <w:szCs w:val="24"/>
          <w:lang w:val="uk-UA" w:eastAsia="uk-UA"/>
        </w:rPr>
        <w:t xml:space="preserve"> ради;</w:t>
      </w:r>
    </w:p>
    <w:p w:rsidR="00575CE2" w:rsidRPr="00402F96"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xml:space="preserve">       </w:t>
      </w:r>
      <w:r w:rsidR="00053C36" w:rsidRPr="00402F96">
        <w:rPr>
          <w:rFonts w:ascii="Times New Roman" w:eastAsia="Times New Roman" w:hAnsi="Times New Roman" w:cs="Times New Roman"/>
          <w:sz w:val="24"/>
          <w:szCs w:val="24"/>
          <w:lang w:val="uk-UA" w:eastAsia="uk-UA"/>
        </w:rPr>
        <w:t>створення єдиної системи інформаційно-аналітичного</w:t>
      </w:r>
      <w:r w:rsidR="00311CA6" w:rsidRPr="00402F96">
        <w:rPr>
          <w:rFonts w:ascii="Times New Roman" w:eastAsia="Times New Roman" w:hAnsi="Times New Roman" w:cs="Times New Roman"/>
          <w:sz w:val="24"/>
          <w:szCs w:val="24"/>
          <w:lang w:val="uk-UA" w:eastAsia="uk-UA"/>
        </w:rPr>
        <w:t xml:space="preserve"> забезпечення</w:t>
      </w:r>
      <w:r w:rsidR="00053C36" w:rsidRPr="00402F96">
        <w:rPr>
          <w:rFonts w:ascii="Times New Roman" w:eastAsia="Times New Roman" w:hAnsi="Times New Roman" w:cs="Times New Roman"/>
          <w:sz w:val="24"/>
          <w:szCs w:val="24"/>
          <w:lang w:val="uk-UA" w:eastAsia="uk-UA"/>
        </w:rPr>
        <w:t xml:space="preserve"> діяльності органів місцевого самовр</w:t>
      </w:r>
      <w:r w:rsidR="00311CA6" w:rsidRPr="00402F96">
        <w:rPr>
          <w:rFonts w:ascii="Times New Roman" w:eastAsia="Times New Roman" w:hAnsi="Times New Roman" w:cs="Times New Roman"/>
          <w:sz w:val="24"/>
          <w:szCs w:val="24"/>
          <w:lang w:val="uk-UA" w:eastAsia="uk-UA"/>
        </w:rPr>
        <w:t>ядування, підвищення якості та</w:t>
      </w:r>
      <w:r w:rsidR="00053C36" w:rsidRPr="00402F96">
        <w:rPr>
          <w:rFonts w:ascii="Times New Roman" w:eastAsia="Times New Roman" w:hAnsi="Times New Roman" w:cs="Times New Roman"/>
          <w:sz w:val="24"/>
          <w:szCs w:val="24"/>
          <w:lang w:val="uk-UA" w:eastAsia="uk-UA"/>
        </w:rPr>
        <w:t xml:space="preserve"> оперативного інформування;</w:t>
      </w:r>
    </w:p>
    <w:p w:rsidR="00575CE2" w:rsidRPr="00402F96"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xml:space="preserve">       </w:t>
      </w:r>
      <w:r w:rsidR="00053C36" w:rsidRPr="00402F96">
        <w:rPr>
          <w:rFonts w:ascii="Times New Roman" w:eastAsia="Times New Roman" w:hAnsi="Times New Roman" w:cs="Times New Roman"/>
          <w:sz w:val="24"/>
          <w:szCs w:val="24"/>
          <w:lang w:val="uk-UA" w:eastAsia="uk-UA"/>
        </w:rPr>
        <w:t xml:space="preserve">розповсюдження позитивного досвіду діяльності </w:t>
      </w:r>
      <w:r w:rsidR="00311CA6" w:rsidRPr="00402F96">
        <w:rPr>
          <w:rFonts w:ascii="Times New Roman" w:eastAsia="Times New Roman" w:hAnsi="Times New Roman" w:cs="Times New Roman"/>
          <w:sz w:val="24"/>
          <w:szCs w:val="24"/>
          <w:lang w:val="uk-UA" w:eastAsia="uk-UA"/>
        </w:rPr>
        <w:t>органів місцевого</w:t>
      </w:r>
      <w:r w:rsidR="00053C36" w:rsidRPr="00402F96">
        <w:rPr>
          <w:rFonts w:ascii="Times New Roman" w:eastAsia="Times New Roman" w:hAnsi="Times New Roman" w:cs="Times New Roman"/>
          <w:sz w:val="24"/>
          <w:szCs w:val="24"/>
          <w:lang w:val="uk-UA" w:eastAsia="uk-UA"/>
        </w:rPr>
        <w:t xml:space="preserve"> самоврядування всіх рівнів, спрямова</w:t>
      </w:r>
      <w:r w:rsidR="00311CA6" w:rsidRPr="00402F96">
        <w:rPr>
          <w:rFonts w:ascii="Times New Roman" w:eastAsia="Times New Roman" w:hAnsi="Times New Roman" w:cs="Times New Roman"/>
          <w:sz w:val="24"/>
          <w:szCs w:val="24"/>
          <w:lang w:val="uk-UA" w:eastAsia="uk-UA"/>
        </w:rPr>
        <w:t>ного на поступовий комплексний</w:t>
      </w:r>
      <w:r w:rsidR="00053C36" w:rsidRPr="00402F96">
        <w:rPr>
          <w:rFonts w:ascii="Times New Roman" w:eastAsia="Times New Roman" w:hAnsi="Times New Roman" w:cs="Times New Roman"/>
          <w:sz w:val="24"/>
          <w:szCs w:val="24"/>
          <w:lang w:val="uk-UA" w:eastAsia="uk-UA"/>
        </w:rPr>
        <w:t xml:space="preserve"> соціально-економічний розвиток;</w:t>
      </w:r>
    </w:p>
    <w:p w:rsidR="00575CE2" w:rsidRPr="00402F96"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xml:space="preserve">       </w:t>
      </w:r>
      <w:r w:rsidR="00053C36" w:rsidRPr="00402F96">
        <w:rPr>
          <w:rFonts w:ascii="Times New Roman" w:eastAsia="Times New Roman" w:hAnsi="Times New Roman" w:cs="Times New Roman"/>
          <w:sz w:val="24"/>
          <w:szCs w:val="24"/>
          <w:lang w:val="uk-UA" w:eastAsia="uk-UA"/>
        </w:rPr>
        <w:t>підвищення рівня інформованості та правової освіти;</w:t>
      </w:r>
    </w:p>
    <w:p w:rsidR="00575CE2" w:rsidRPr="00402F96"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xml:space="preserve">       </w:t>
      </w:r>
      <w:r w:rsidR="00053C36" w:rsidRPr="00402F96">
        <w:rPr>
          <w:rFonts w:ascii="Times New Roman" w:eastAsia="Times New Roman" w:hAnsi="Times New Roman" w:cs="Times New Roman"/>
          <w:sz w:val="24"/>
          <w:szCs w:val="24"/>
          <w:lang w:val="uk-UA" w:eastAsia="uk-UA"/>
        </w:rPr>
        <w:t xml:space="preserve">підвищення якості надання адміністративних </w:t>
      </w:r>
      <w:r w:rsidR="00311CA6" w:rsidRPr="00402F96">
        <w:rPr>
          <w:rFonts w:ascii="Times New Roman" w:eastAsia="Times New Roman" w:hAnsi="Times New Roman" w:cs="Times New Roman"/>
          <w:sz w:val="24"/>
          <w:szCs w:val="24"/>
          <w:lang w:val="uk-UA" w:eastAsia="uk-UA"/>
        </w:rPr>
        <w:t>та громадських послуг населенню</w:t>
      </w:r>
      <w:r w:rsidR="00053C36" w:rsidRPr="00402F96">
        <w:rPr>
          <w:rFonts w:ascii="Times New Roman" w:eastAsia="Times New Roman" w:hAnsi="Times New Roman" w:cs="Times New Roman"/>
          <w:sz w:val="24"/>
          <w:szCs w:val="24"/>
          <w:lang w:val="uk-UA" w:eastAsia="uk-UA"/>
        </w:rPr>
        <w:t xml:space="preserve"> територіальної громади, поліпшення екологічного стану, збереження культурних традицій;</w:t>
      </w:r>
    </w:p>
    <w:p w:rsidR="00575CE2" w:rsidRPr="00402F96"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lastRenderedPageBreak/>
        <w:t xml:space="preserve">       </w:t>
      </w:r>
      <w:r w:rsidR="00053C36" w:rsidRPr="00402F96">
        <w:rPr>
          <w:rFonts w:ascii="Times New Roman" w:eastAsia="Times New Roman" w:hAnsi="Times New Roman" w:cs="Times New Roman"/>
          <w:sz w:val="24"/>
          <w:szCs w:val="24"/>
          <w:lang w:val="uk-UA" w:eastAsia="uk-UA"/>
        </w:rPr>
        <w:t>створення нале</w:t>
      </w:r>
      <w:r w:rsidR="00DF5BB1" w:rsidRPr="00402F96">
        <w:rPr>
          <w:rFonts w:ascii="Times New Roman" w:eastAsia="Times New Roman" w:hAnsi="Times New Roman" w:cs="Times New Roman"/>
          <w:sz w:val="24"/>
          <w:szCs w:val="24"/>
          <w:lang w:val="uk-UA" w:eastAsia="uk-UA"/>
        </w:rPr>
        <w:t xml:space="preserve">жних умов для виконання </w:t>
      </w:r>
      <w:r w:rsidR="00C9182E" w:rsidRPr="00402F96">
        <w:rPr>
          <w:rFonts w:ascii="Times New Roman" w:eastAsia="Times New Roman" w:hAnsi="Times New Roman" w:cs="Times New Roman"/>
          <w:sz w:val="24"/>
          <w:szCs w:val="24"/>
          <w:lang w:val="uk-UA" w:eastAsia="uk-UA"/>
        </w:rPr>
        <w:t xml:space="preserve">сільською </w:t>
      </w:r>
      <w:r w:rsidR="00053C36" w:rsidRPr="00402F96">
        <w:rPr>
          <w:rFonts w:ascii="Times New Roman" w:eastAsia="Times New Roman" w:hAnsi="Times New Roman" w:cs="Times New Roman"/>
          <w:sz w:val="24"/>
          <w:szCs w:val="24"/>
          <w:lang w:val="uk-UA" w:eastAsia="uk-UA"/>
        </w:rPr>
        <w:t xml:space="preserve"> радою власних та делегованих повноважень;</w:t>
      </w:r>
    </w:p>
    <w:p w:rsidR="00575CE2" w:rsidRPr="00402F96"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xml:space="preserve">       </w:t>
      </w:r>
      <w:r w:rsidR="00053C36" w:rsidRPr="00402F96">
        <w:rPr>
          <w:rFonts w:ascii="Times New Roman" w:eastAsia="Times New Roman" w:hAnsi="Times New Roman" w:cs="Times New Roman"/>
          <w:sz w:val="24"/>
          <w:szCs w:val="24"/>
          <w:lang w:val="uk-UA" w:eastAsia="uk-UA"/>
        </w:rPr>
        <w:t>підвищення рівня фахової підготовки посадових осіб органів місцевого са</w:t>
      </w:r>
      <w:r w:rsidR="00DF5BB1" w:rsidRPr="00402F96">
        <w:rPr>
          <w:rFonts w:ascii="Times New Roman" w:eastAsia="Times New Roman" w:hAnsi="Times New Roman" w:cs="Times New Roman"/>
          <w:sz w:val="24"/>
          <w:szCs w:val="24"/>
          <w:lang w:val="uk-UA" w:eastAsia="uk-UA"/>
        </w:rPr>
        <w:t xml:space="preserve">моврядування, депутатів </w:t>
      </w:r>
      <w:r w:rsidR="00C9182E" w:rsidRPr="00402F96">
        <w:rPr>
          <w:rFonts w:ascii="Times New Roman" w:eastAsia="Times New Roman" w:hAnsi="Times New Roman" w:cs="Times New Roman"/>
          <w:sz w:val="24"/>
          <w:szCs w:val="24"/>
          <w:lang w:val="uk-UA" w:eastAsia="uk-UA"/>
        </w:rPr>
        <w:t xml:space="preserve">сільської </w:t>
      </w:r>
      <w:r w:rsidR="00DF5BB1" w:rsidRPr="00402F96">
        <w:rPr>
          <w:rFonts w:ascii="Times New Roman" w:eastAsia="Times New Roman" w:hAnsi="Times New Roman" w:cs="Times New Roman"/>
          <w:sz w:val="24"/>
          <w:szCs w:val="24"/>
          <w:lang w:val="uk-UA" w:eastAsia="uk-UA"/>
        </w:rPr>
        <w:t xml:space="preserve"> </w:t>
      </w:r>
      <w:r w:rsidR="00053C36" w:rsidRPr="00402F96">
        <w:rPr>
          <w:rFonts w:ascii="Times New Roman" w:eastAsia="Times New Roman" w:hAnsi="Times New Roman" w:cs="Times New Roman"/>
          <w:sz w:val="24"/>
          <w:szCs w:val="24"/>
          <w:lang w:val="uk-UA" w:eastAsia="uk-UA"/>
        </w:rPr>
        <w:t>ради;</w:t>
      </w:r>
    </w:p>
    <w:p w:rsidR="00575CE2" w:rsidRPr="00402F96"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xml:space="preserve">       </w:t>
      </w:r>
      <w:r w:rsidR="00053C36" w:rsidRPr="00402F96">
        <w:rPr>
          <w:rFonts w:ascii="Times New Roman" w:eastAsia="Times New Roman" w:hAnsi="Times New Roman" w:cs="Times New Roman"/>
          <w:sz w:val="24"/>
          <w:szCs w:val="24"/>
          <w:lang w:val="uk-UA" w:eastAsia="uk-UA"/>
        </w:rPr>
        <w:t>створення комфортних умов для роботи та виконання повноважень посадовими особами о</w:t>
      </w:r>
      <w:r w:rsidR="009A6DC5" w:rsidRPr="00402F96">
        <w:rPr>
          <w:rFonts w:ascii="Times New Roman" w:eastAsia="Times New Roman" w:hAnsi="Times New Roman" w:cs="Times New Roman"/>
          <w:sz w:val="24"/>
          <w:szCs w:val="24"/>
          <w:lang w:val="uk-UA" w:eastAsia="uk-UA"/>
        </w:rPr>
        <w:t xml:space="preserve">ргану місцевого самоврядування </w:t>
      </w:r>
      <w:proofErr w:type="spellStart"/>
      <w:r w:rsidR="00C9182E" w:rsidRPr="00402F96">
        <w:rPr>
          <w:rFonts w:ascii="Times New Roman" w:eastAsia="Times New Roman" w:hAnsi="Times New Roman" w:cs="Times New Roman"/>
          <w:sz w:val="24"/>
          <w:szCs w:val="24"/>
          <w:lang w:val="uk-UA" w:eastAsia="uk-UA"/>
        </w:rPr>
        <w:t>Грушівської</w:t>
      </w:r>
      <w:proofErr w:type="spellEnd"/>
      <w:r w:rsidR="00C9182E" w:rsidRPr="00402F96">
        <w:rPr>
          <w:rFonts w:ascii="Times New Roman" w:eastAsia="Times New Roman" w:hAnsi="Times New Roman" w:cs="Times New Roman"/>
          <w:sz w:val="24"/>
          <w:szCs w:val="24"/>
          <w:lang w:val="uk-UA" w:eastAsia="uk-UA"/>
        </w:rPr>
        <w:t xml:space="preserve"> сільської</w:t>
      </w:r>
      <w:r w:rsidR="00053C36" w:rsidRPr="00402F96">
        <w:rPr>
          <w:rFonts w:ascii="Times New Roman" w:eastAsia="Times New Roman" w:hAnsi="Times New Roman" w:cs="Times New Roman"/>
          <w:sz w:val="24"/>
          <w:szCs w:val="24"/>
          <w:lang w:val="uk-UA" w:eastAsia="uk-UA"/>
        </w:rPr>
        <w:t xml:space="preserve"> ради;</w:t>
      </w:r>
    </w:p>
    <w:p w:rsidR="00053C36" w:rsidRPr="00402F96"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402F96">
        <w:rPr>
          <w:rFonts w:ascii="Times New Roman" w:eastAsia="Times New Roman" w:hAnsi="Times New Roman" w:cs="Times New Roman"/>
          <w:sz w:val="24"/>
          <w:szCs w:val="24"/>
          <w:lang w:val="uk-UA" w:eastAsia="uk-UA"/>
        </w:rPr>
        <w:t xml:space="preserve">       </w:t>
      </w:r>
      <w:r w:rsidR="00053C36" w:rsidRPr="00402F96">
        <w:rPr>
          <w:rFonts w:ascii="Times New Roman" w:eastAsia="Times New Roman" w:hAnsi="Times New Roman" w:cs="Times New Roman"/>
          <w:sz w:val="24"/>
          <w:szCs w:val="24"/>
          <w:lang w:val="uk-UA" w:eastAsia="uk-UA"/>
        </w:rPr>
        <w:t>підвищення іміджу органу місцевого самоврядування, залучення кваліфікованих працівників.</w:t>
      </w:r>
    </w:p>
    <w:bookmarkEnd w:id="0"/>
    <w:p w:rsidR="003819B4" w:rsidRDefault="003819B4" w:rsidP="00575CE2">
      <w:pPr>
        <w:shd w:val="clear" w:color="auto" w:fill="FFFFFF"/>
        <w:spacing w:after="0" w:line="240" w:lineRule="auto"/>
        <w:jc w:val="both"/>
        <w:rPr>
          <w:rFonts w:ascii="Times New Roman" w:eastAsia="Times New Roman" w:hAnsi="Times New Roman" w:cs="Times New Roman"/>
          <w:sz w:val="28"/>
          <w:szCs w:val="28"/>
          <w:lang w:val="uk-UA" w:eastAsia="uk-UA"/>
        </w:rPr>
      </w:pPr>
    </w:p>
    <w:p w:rsidR="003819B4" w:rsidRDefault="003819B4" w:rsidP="00575CE2">
      <w:pPr>
        <w:shd w:val="clear" w:color="auto" w:fill="FFFFFF"/>
        <w:spacing w:after="0" w:line="240" w:lineRule="auto"/>
        <w:jc w:val="both"/>
        <w:rPr>
          <w:rFonts w:ascii="Times New Roman" w:eastAsia="Times New Roman" w:hAnsi="Times New Roman" w:cs="Times New Roman"/>
          <w:sz w:val="28"/>
          <w:szCs w:val="28"/>
          <w:lang w:val="uk-UA" w:eastAsia="uk-UA"/>
        </w:rPr>
      </w:pPr>
    </w:p>
    <w:p w:rsidR="003819B4" w:rsidRDefault="003819B4" w:rsidP="00575CE2">
      <w:pPr>
        <w:shd w:val="clear" w:color="auto" w:fill="FFFFFF"/>
        <w:spacing w:after="0" w:line="240" w:lineRule="auto"/>
        <w:jc w:val="both"/>
        <w:rPr>
          <w:rFonts w:ascii="Times New Roman" w:eastAsia="Times New Roman" w:hAnsi="Times New Roman" w:cs="Times New Roman"/>
          <w:sz w:val="28"/>
          <w:szCs w:val="28"/>
          <w:lang w:val="uk-UA" w:eastAsia="uk-UA"/>
        </w:rPr>
      </w:pPr>
    </w:p>
    <w:p w:rsidR="003819B4" w:rsidRPr="003819B4" w:rsidRDefault="003819B4" w:rsidP="00575CE2">
      <w:pPr>
        <w:shd w:val="clear" w:color="auto" w:fill="FFFFFF"/>
        <w:spacing w:after="0" w:line="240" w:lineRule="auto"/>
        <w:jc w:val="both"/>
        <w:rPr>
          <w:rFonts w:ascii="Times New Roman" w:eastAsia="Times New Roman" w:hAnsi="Times New Roman" w:cs="Times New Roman"/>
          <w:sz w:val="28"/>
          <w:szCs w:val="28"/>
          <w:lang w:val="uk-UA" w:eastAsia="uk-UA"/>
        </w:rPr>
      </w:pPr>
    </w:p>
    <w:p w:rsidR="00053C36" w:rsidRPr="003819B4" w:rsidRDefault="00C35AD5" w:rsidP="00C35AD5">
      <w:pPr>
        <w:shd w:val="clear" w:color="auto" w:fill="FFFFFF"/>
        <w:spacing w:after="150" w:line="240" w:lineRule="auto"/>
        <w:jc w:val="both"/>
        <w:rPr>
          <w:sz w:val="28"/>
          <w:szCs w:val="28"/>
          <w:lang w:val="uk-UA"/>
        </w:rPr>
      </w:pPr>
      <w:r w:rsidRPr="003819B4">
        <w:rPr>
          <w:rFonts w:ascii="Times New Roman" w:eastAsia="Times New Roman" w:hAnsi="Times New Roman" w:cs="Times New Roman"/>
          <w:bCs/>
          <w:sz w:val="28"/>
          <w:szCs w:val="28"/>
          <w:lang w:val="uk-UA" w:eastAsia="uk-UA"/>
        </w:rPr>
        <w:t>Секретар</w:t>
      </w:r>
      <w:r w:rsidR="00C9182E">
        <w:rPr>
          <w:rFonts w:ascii="Times New Roman" w:eastAsia="Times New Roman" w:hAnsi="Times New Roman" w:cs="Times New Roman"/>
          <w:bCs/>
          <w:sz w:val="28"/>
          <w:szCs w:val="28"/>
          <w:lang w:val="uk-UA" w:eastAsia="uk-UA"/>
        </w:rPr>
        <w:t xml:space="preserve"> сільської ради</w:t>
      </w:r>
      <w:r w:rsidR="00C9182E">
        <w:rPr>
          <w:rFonts w:ascii="Times New Roman" w:eastAsia="Times New Roman" w:hAnsi="Times New Roman" w:cs="Times New Roman"/>
          <w:bCs/>
          <w:sz w:val="28"/>
          <w:szCs w:val="28"/>
          <w:lang w:val="uk-UA" w:eastAsia="uk-UA"/>
        </w:rPr>
        <w:tab/>
      </w:r>
      <w:r w:rsidR="00C9182E">
        <w:rPr>
          <w:rFonts w:ascii="Times New Roman" w:eastAsia="Times New Roman" w:hAnsi="Times New Roman" w:cs="Times New Roman"/>
          <w:bCs/>
          <w:sz w:val="28"/>
          <w:szCs w:val="28"/>
          <w:lang w:val="uk-UA" w:eastAsia="uk-UA"/>
        </w:rPr>
        <w:tab/>
      </w:r>
      <w:r w:rsidR="00C9182E">
        <w:rPr>
          <w:rFonts w:ascii="Times New Roman" w:eastAsia="Times New Roman" w:hAnsi="Times New Roman" w:cs="Times New Roman"/>
          <w:bCs/>
          <w:sz w:val="28"/>
          <w:szCs w:val="28"/>
          <w:lang w:val="uk-UA" w:eastAsia="uk-UA"/>
        </w:rPr>
        <w:tab/>
        <w:t xml:space="preserve">  Наталя ЛЮБАВІНА </w:t>
      </w:r>
    </w:p>
    <w:sectPr w:rsidR="00053C36" w:rsidRPr="003819B4" w:rsidSect="00B6798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07A0A"/>
    <w:multiLevelType w:val="multilevel"/>
    <w:tmpl w:val="49EA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B2D0B"/>
    <w:multiLevelType w:val="hybridMultilevel"/>
    <w:tmpl w:val="86D4E84A"/>
    <w:lvl w:ilvl="0" w:tplc="96248AC8">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A742016"/>
    <w:multiLevelType w:val="multilevel"/>
    <w:tmpl w:val="3A42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FA1"/>
    <w:rsid w:val="00013208"/>
    <w:rsid w:val="00016316"/>
    <w:rsid w:val="00032CED"/>
    <w:rsid w:val="00037FF5"/>
    <w:rsid w:val="00053C36"/>
    <w:rsid w:val="0007607F"/>
    <w:rsid w:val="001254EA"/>
    <w:rsid w:val="001400A4"/>
    <w:rsid w:val="00175E07"/>
    <w:rsid w:val="001A1B7F"/>
    <w:rsid w:val="0020662F"/>
    <w:rsid w:val="0021415D"/>
    <w:rsid w:val="002A12C3"/>
    <w:rsid w:val="002D5C81"/>
    <w:rsid w:val="002D68F5"/>
    <w:rsid w:val="002E1EA7"/>
    <w:rsid w:val="002E2208"/>
    <w:rsid w:val="00311CA6"/>
    <w:rsid w:val="003231B2"/>
    <w:rsid w:val="00362EC3"/>
    <w:rsid w:val="003819B4"/>
    <w:rsid w:val="003B2685"/>
    <w:rsid w:val="003B4992"/>
    <w:rsid w:val="003D214A"/>
    <w:rsid w:val="003D6A31"/>
    <w:rsid w:val="00402F96"/>
    <w:rsid w:val="00436A23"/>
    <w:rsid w:val="00467665"/>
    <w:rsid w:val="0049176B"/>
    <w:rsid w:val="004B6DA4"/>
    <w:rsid w:val="004C1D61"/>
    <w:rsid w:val="004C1FBE"/>
    <w:rsid w:val="004C4090"/>
    <w:rsid w:val="004E3644"/>
    <w:rsid w:val="0051765E"/>
    <w:rsid w:val="00575CE2"/>
    <w:rsid w:val="005A7C69"/>
    <w:rsid w:val="00606CB6"/>
    <w:rsid w:val="00615EB4"/>
    <w:rsid w:val="0062560E"/>
    <w:rsid w:val="006302D7"/>
    <w:rsid w:val="00644DC3"/>
    <w:rsid w:val="006517E5"/>
    <w:rsid w:val="0068116A"/>
    <w:rsid w:val="0069368F"/>
    <w:rsid w:val="006C35F1"/>
    <w:rsid w:val="006F7573"/>
    <w:rsid w:val="007040B6"/>
    <w:rsid w:val="007C31CF"/>
    <w:rsid w:val="008B0239"/>
    <w:rsid w:val="00934F94"/>
    <w:rsid w:val="009625AD"/>
    <w:rsid w:val="00986CFB"/>
    <w:rsid w:val="009A6DC5"/>
    <w:rsid w:val="009C5DCC"/>
    <w:rsid w:val="00A006BF"/>
    <w:rsid w:val="00A217B0"/>
    <w:rsid w:val="00B118D3"/>
    <w:rsid w:val="00B15759"/>
    <w:rsid w:val="00B6798E"/>
    <w:rsid w:val="00BB4B08"/>
    <w:rsid w:val="00BE6A6B"/>
    <w:rsid w:val="00C30BFE"/>
    <w:rsid w:val="00C35AD5"/>
    <w:rsid w:val="00C63241"/>
    <w:rsid w:val="00C9182E"/>
    <w:rsid w:val="00CA7CC1"/>
    <w:rsid w:val="00CE3848"/>
    <w:rsid w:val="00CE5C40"/>
    <w:rsid w:val="00CF3713"/>
    <w:rsid w:val="00D2049E"/>
    <w:rsid w:val="00DB5F0F"/>
    <w:rsid w:val="00DF5BB1"/>
    <w:rsid w:val="00E46366"/>
    <w:rsid w:val="00EA1E77"/>
    <w:rsid w:val="00EC7A61"/>
    <w:rsid w:val="00ED3C1B"/>
    <w:rsid w:val="00EF0F22"/>
    <w:rsid w:val="00EF1C75"/>
    <w:rsid w:val="00F21FA1"/>
    <w:rsid w:val="00F54166"/>
    <w:rsid w:val="00F74E0A"/>
    <w:rsid w:val="00F935E9"/>
    <w:rsid w:val="00FB7368"/>
    <w:rsid w:val="00FC4D0C"/>
    <w:rsid w:val="00FF7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898DC5-BA31-4089-B6C5-AEB6FB16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53C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D6A3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6A31"/>
    <w:rPr>
      <w:rFonts w:ascii="Tahoma" w:hAnsi="Tahoma" w:cs="Tahoma"/>
      <w:sz w:val="16"/>
      <w:szCs w:val="16"/>
    </w:rPr>
  </w:style>
  <w:style w:type="paragraph" w:styleId="a6">
    <w:name w:val="List Paragraph"/>
    <w:basedOn w:val="a"/>
    <w:uiPriority w:val="34"/>
    <w:qFormat/>
    <w:rsid w:val="00032CED"/>
    <w:pPr>
      <w:ind w:left="720"/>
      <w:contextualSpacing/>
    </w:pPr>
  </w:style>
  <w:style w:type="paragraph" w:styleId="a7">
    <w:name w:val="No Spacing"/>
    <w:uiPriority w:val="1"/>
    <w:qFormat/>
    <w:rsid w:val="006302D7"/>
    <w:pPr>
      <w:spacing w:after="0" w:line="240" w:lineRule="auto"/>
    </w:pPr>
  </w:style>
  <w:style w:type="character" w:styleId="a8">
    <w:name w:val="Strong"/>
    <w:basedOn w:val="a0"/>
    <w:uiPriority w:val="22"/>
    <w:qFormat/>
    <w:rsid w:val="009C5D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022703">
      <w:bodyDiv w:val="1"/>
      <w:marLeft w:val="0"/>
      <w:marRight w:val="0"/>
      <w:marTop w:val="0"/>
      <w:marBottom w:val="0"/>
      <w:divBdr>
        <w:top w:val="none" w:sz="0" w:space="0" w:color="auto"/>
        <w:left w:val="none" w:sz="0" w:space="0" w:color="auto"/>
        <w:bottom w:val="none" w:sz="0" w:space="0" w:color="auto"/>
        <w:right w:val="none" w:sz="0" w:space="0" w:color="auto"/>
      </w:divBdr>
    </w:div>
    <w:div w:id="12720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EB9BC-48FB-4BA7-BE22-69D528B7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1455</Words>
  <Characters>8294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ПК-1</cp:lastModifiedBy>
  <cp:revision>3</cp:revision>
  <cp:lastPrinted>2026-05-25T13:48:00Z</cp:lastPrinted>
  <dcterms:created xsi:type="dcterms:W3CDTF">2026-05-25T13:48:00Z</dcterms:created>
  <dcterms:modified xsi:type="dcterms:W3CDTF">2026-05-28T12:13:00Z</dcterms:modified>
</cp:coreProperties>
</file>