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A1F" w:rsidRDefault="00897A1F" w:rsidP="00AE2A99">
      <w:pPr>
        <w:jc w:val="center"/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 xml:space="preserve">Пояснювальна записка </w:t>
      </w:r>
    </w:p>
    <w:p w:rsidR="00897A1F" w:rsidRDefault="00897A1F" w:rsidP="00AE2A99">
      <w:pPr>
        <w:jc w:val="center"/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>до рішення  « Про бюджет Грушівської сільської територіальної громади на</w:t>
      </w:r>
      <w:r w:rsidR="001406FE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 xml:space="preserve"> 2026 рік» зі змінами від</w:t>
      </w:r>
      <w:r w:rsidR="001406FE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 xml:space="preserve"> 25.08.2026 року </w:t>
      </w:r>
      <w:r w:rsidR="000B0951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 xml:space="preserve">№ </w:t>
      </w:r>
      <w:bookmarkStart w:id="0" w:name="_GoBack"/>
      <w:bookmarkEnd w:id="0"/>
      <w:r w:rsidR="001406FE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 xml:space="preserve">746 </w:t>
      </w:r>
      <w:r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>/</w:t>
      </w:r>
      <w:r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en-US" w:eastAsia="ru-RU"/>
        </w:rPr>
        <w:t>XLVII</w:t>
      </w:r>
      <w:r w:rsidR="001406FE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eastAsia="ru-RU"/>
        </w:rPr>
        <w:t>-</w:t>
      </w:r>
      <w:r w:rsidR="001406FE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en-US" w:eastAsia="ru-RU"/>
        </w:rPr>
        <w:t>VIII</w:t>
      </w:r>
      <w:r w:rsidR="001406FE" w:rsidRPr="001406FE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 xml:space="preserve"> </w:t>
      </w:r>
    </w:p>
    <w:p w:rsidR="001406FE" w:rsidRDefault="001406FE" w:rsidP="001406FE">
      <w:pPr>
        <w:pStyle w:val="a3"/>
        <w:numPr>
          <w:ilvl w:val="0"/>
          <w:numId w:val="1"/>
        </w:numP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>Внести зміни до річного та помісячного розпису доходів загального фонду бюджету :</w:t>
      </w:r>
    </w:p>
    <w:p w:rsidR="001406FE" w:rsidRDefault="001406FE" w:rsidP="001406FE">
      <w:pPr>
        <w:pStyle w:val="a3"/>
        <w:numPr>
          <w:ilvl w:val="0"/>
          <w:numId w:val="4"/>
        </w:numP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 xml:space="preserve">за ККДБ </w:t>
      </w:r>
      <w:r w:rsidRPr="001406FE"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>11010100</w:t>
      </w:r>
      <w: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 xml:space="preserve"> «</w:t>
      </w:r>
      <w:r w:rsidRPr="001406FE"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>Податок на доходи фізичних осіб, що сплачується податковими агентами, із доходів платника податку у вигляді заробітної плати</w:t>
      </w:r>
      <w: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>»  -  500 000 грн.;</w:t>
      </w:r>
    </w:p>
    <w:p w:rsidR="001406FE" w:rsidRDefault="001406FE" w:rsidP="001406FE">
      <w:pPr>
        <w:pStyle w:val="a3"/>
        <w:numPr>
          <w:ilvl w:val="0"/>
          <w:numId w:val="4"/>
        </w:numP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 xml:space="preserve">за ККДБ </w:t>
      </w:r>
      <w:r w:rsidRPr="001406FE"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>18050500</w:t>
      </w:r>
      <w: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 xml:space="preserve"> «</w:t>
      </w:r>
      <w:r w:rsidRPr="001406FE"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>Єдиний податок з сільськогосподарських товаровиробників, у яких частка сільськогосподарського товаровиробництва за попередній податковий (звітний) рік дорівнює або перевищує 75 відсотків</w:t>
      </w:r>
      <w: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>» - 125 000 грн.;</w:t>
      </w:r>
    </w:p>
    <w:p w:rsidR="001406FE" w:rsidRDefault="001406FE" w:rsidP="001406FE">
      <w:pPr>
        <w:pStyle w:val="a3"/>
        <w:numPr>
          <w:ilvl w:val="0"/>
          <w:numId w:val="4"/>
        </w:numP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 xml:space="preserve">за ККДБ </w:t>
      </w:r>
      <w:r w:rsidRPr="001406FE"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>18011000</w:t>
      </w:r>
      <w: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 xml:space="preserve"> «</w:t>
      </w:r>
      <w:r w:rsidRPr="001406FE"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>Транспортний податок з фізичних осіб</w:t>
      </w:r>
      <w: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>» - 25 000 грн.</w:t>
      </w:r>
    </w:p>
    <w:p w:rsidR="000F5786" w:rsidRDefault="000F5786" w:rsidP="000F5786">
      <w:pPr>
        <w:pStyle w:val="a3"/>
        <w:ind w:left="1080"/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w:t>Загальна сума по перевиконанню складає 650 000 грн.</w:t>
      </w:r>
    </w:p>
    <w:p w:rsidR="001406FE" w:rsidRPr="001406FE" w:rsidRDefault="001406FE" w:rsidP="001406FE">
      <w:pPr>
        <w:pStyle w:val="a3"/>
        <w:rPr>
          <w:rFonts w:ascii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</w:pPr>
    </w:p>
    <w:p w:rsidR="00AE2A99" w:rsidRPr="00AE2A99" w:rsidRDefault="00AE2A99" w:rsidP="00AE2A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</w:pPr>
      <w:r w:rsidRPr="00AE2A99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>З</w:t>
      </w:r>
      <w:r w:rsidR="001406FE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 xml:space="preserve">більшити </w:t>
      </w:r>
      <w:r w:rsidRPr="00AE2A99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>кошторисні призначення установ за рахунок розподілу</w:t>
      </w:r>
      <w:r w:rsidR="001406FE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 xml:space="preserve"> перевиконання доходної частини бюджету, що склалась на 01.08.2026 року </w:t>
      </w:r>
      <w:r w:rsidRPr="00AE2A99"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  <w:t>:</w:t>
      </w:r>
    </w:p>
    <w:p w:rsidR="00D701DE" w:rsidRPr="00AE2A99" w:rsidRDefault="00D701DE" w:rsidP="003432BB">
      <w:pPr>
        <w:pStyle w:val="a3"/>
        <w:rPr>
          <w:rFonts w:ascii="Times New Roman" w:hAnsi="Times New Roman" w:cs="Times New Roman"/>
          <w:sz w:val="32"/>
          <w:szCs w:val="32"/>
          <w:lang w:val="ru-RU"/>
        </w:rPr>
      </w:pPr>
    </w:p>
    <w:p w:rsidR="009E35F2" w:rsidRDefault="001406FE" w:rsidP="00AE2A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Поточний ремонт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Грушівської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амбулаторії </w:t>
      </w:r>
      <w:r w:rsidR="00AE2A99">
        <w:rPr>
          <w:rFonts w:ascii="Times New Roman" w:hAnsi="Times New Roman" w:cs="Times New Roman"/>
          <w:sz w:val="32"/>
          <w:szCs w:val="32"/>
        </w:rPr>
        <w:t xml:space="preserve">  – </w:t>
      </w:r>
      <w:r>
        <w:rPr>
          <w:rFonts w:ascii="Times New Roman" w:hAnsi="Times New Roman" w:cs="Times New Roman"/>
          <w:sz w:val="32"/>
          <w:szCs w:val="32"/>
        </w:rPr>
        <w:t>200 000</w:t>
      </w:r>
      <w:r w:rsidR="00AE2A99">
        <w:rPr>
          <w:rFonts w:ascii="Times New Roman" w:hAnsi="Times New Roman" w:cs="Times New Roman"/>
          <w:sz w:val="32"/>
          <w:szCs w:val="32"/>
        </w:rPr>
        <w:t xml:space="preserve"> грн.;</w:t>
      </w:r>
    </w:p>
    <w:p w:rsidR="001406FE" w:rsidRDefault="001406FE" w:rsidP="001406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1406FE">
        <w:rPr>
          <w:rFonts w:ascii="Times New Roman" w:hAnsi="Times New Roman" w:cs="Times New Roman"/>
          <w:sz w:val="32"/>
          <w:szCs w:val="32"/>
        </w:rPr>
        <w:t xml:space="preserve">Поточний ремонт </w:t>
      </w:r>
      <w:proofErr w:type="spellStart"/>
      <w:r>
        <w:rPr>
          <w:rFonts w:ascii="Times New Roman" w:hAnsi="Times New Roman" w:cs="Times New Roman"/>
          <w:sz w:val="32"/>
          <w:szCs w:val="32"/>
        </w:rPr>
        <w:t>Токівської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406FE">
        <w:rPr>
          <w:rFonts w:ascii="Times New Roman" w:hAnsi="Times New Roman" w:cs="Times New Roman"/>
          <w:sz w:val="32"/>
          <w:szCs w:val="32"/>
        </w:rPr>
        <w:t>амбулаторії   – 200 000 грн.;</w:t>
      </w:r>
    </w:p>
    <w:p w:rsidR="001406FE" w:rsidRDefault="001406FE" w:rsidP="001406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Придбання меблів для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Грушівської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амбулаторії – 50 000 грн;</w:t>
      </w:r>
    </w:p>
    <w:p w:rsidR="001406FE" w:rsidRDefault="001406FE" w:rsidP="001406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Придбання меблів для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Токівської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амбулаторії – 50 000 грн;</w:t>
      </w:r>
    </w:p>
    <w:p w:rsidR="001406FE" w:rsidRDefault="001406FE" w:rsidP="001406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Придбання ноутбуків для виконавчого комітету сільської ради- 60 000 грн.;</w:t>
      </w:r>
    </w:p>
    <w:p w:rsidR="001406FE" w:rsidRPr="001406FE" w:rsidRDefault="001406FE" w:rsidP="001406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1406FE">
        <w:rPr>
          <w:rFonts w:ascii="Times New Roman" w:hAnsi="Times New Roman" w:cs="Times New Roman"/>
          <w:sz w:val="32"/>
          <w:szCs w:val="32"/>
        </w:rPr>
        <w:t xml:space="preserve"> Придбання ноутбук</w:t>
      </w:r>
      <w:r>
        <w:rPr>
          <w:rFonts w:ascii="Times New Roman" w:hAnsi="Times New Roman" w:cs="Times New Roman"/>
          <w:sz w:val="32"/>
          <w:szCs w:val="32"/>
        </w:rPr>
        <w:t xml:space="preserve">у </w:t>
      </w:r>
      <w:r w:rsidRPr="001406FE">
        <w:rPr>
          <w:rFonts w:ascii="Times New Roman" w:hAnsi="Times New Roman" w:cs="Times New Roman"/>
          <w:sz w:val="32"/>
          <w:szCs w:val="32"/>
        </w:rPr>
        <w:t xml:space="preserve"> для </w:t>
      </w:r>
      <w:r>
        <w:rPr>
          <w:rFonts w:ascii="Times New Roman" w:hAnsi="Times New Roman" w:cs="Times New Roman"/>
          <w:sz w:val="32"/>
          <w:szCs w:val="32"/>
        </w:rPr>
        <w:t xml:space="preserve">фінансового відділу </w:t>
      </w:r>
      <w:r w:rsidRPr="001406FE">
        <w:rPr>
          <w:rFonts w:ascii="Times New Roman" w:hAnsi="Times New Roman" w:cs="Times New Roman"/>
          <w:sz w:val="32"/>
          <w:szCs w:val="32"/>
        </w:rPr>
        <w:t xml:space="preserve"> сільської ради- 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1406FE">
        <w:rPr>
          <w:rFonts w:ascii="Times New Roman" w:hAnsi="Times New Roman" w:cs="Times New Roman"/>
          <w:sz w:val="32"/>
          <w:szCs w:val="32"/>
        </w:rPr>
        <w:t>0 000 грн.;</w:t>
      </w:r>
    </w:p>
    <w:p w:rsidR="001406FE" w:rsidRDefault="000F5786" w:rsidP="001406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Придбання жалюзі і стільців для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Цнапу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16 304 грн.</w:t>
      </w:r>
    </w:p>
    <w:p w:rsidR="000F5786" w:rsidRDefault="000F5786" w:rsidP="001406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Придбання матеріалів для ремонту центрального входу КЗ «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Грушівський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ліцей» - </w:t>
      </w:r>
      <w:r w:rsidR="006A44F8">
        <w:rPr>
          <w:rFonts w:ascii="Times New Roman" w:hAnsi="Times New Roman" w:cs="Times New Roman"/>
          <w:sz w:val="32"/>
          <w:szCs w:val="32"/>
        </w:rPr>
        <w:t>24 675 грн.;</w:t>
      </w:r>
    </w:p>
    <w:p w:rsidR="006A44F8" w:rsidRDefault="006A44F8" w:rsidP="006A44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Придбання водяного шлангу для КЗ « </w:t>
      </w:r>
      <w:proofErr w:type="spellStart"/>
      <w:r>
        <w:rPr>
          <w:rFonts w:ascii="Times New Roman" w:hAnsi="Times New Roman" w:cs="Times New Roman"/>
          <w:sz w:val="32"/>
          <w:szCs w:val="32"/>
        </w:rPr>
        <w:t>Токівський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ліцей» - 8500 грн.; страховка автобуса- 7 521 грн;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тарировка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тахографа шкільного автобуса – 3 000 грн.;</w:t>
      </w:r>
    </w:p>
    <w:p w:rsidR="00FC4F7A" w:rsidRPr="006A44F8" w:rsidRDefault="00FC4F7A" w:rsidP="006A44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44F8">
        <w:rPr>
          <w:rFonts w:ascii="Times New Roman" w:hAnsi="Times New Roman" w:cs="Times New Roman"/>
          <w:b/>
          <w:sz w:val="32"/>
          <w:szCs w:val="32"/>
        </w:rPr>
        <w:t>Прове</w:t>
      </w:r>
      <w:r w:rsidR="000F5786" w:rsidRPr="006A44F8">
        <w:rPr>
          <w:rFonts w:ascii="Times New Roman" w:hAnsi="Times New Roman" w:cs="Times New Roman"/>
          <w:b/>
          <w:sz w:val="32"/>
          <w:szCs w:val="32"/>
        </w:rPr>
        <w:t xml:space="preserve">сти </w:t>
      </w:r>
      <w:r w:rsidRPr="006A44F8">
        <w:rPr>
          <w:rFonts w:ascii="Times New Roman" w:hAnsi="Times New Roman" w:cs="Times New Roman"/>
          <w:b/>
          <w:sz w:val="32"/>
          <w:szCs w:val="32"/>
        </w:rPr>
        <w:t xml:space="preserve"> перерозподіл кошторисних призначень установ</w:t>
      </w:r>
      <w:r w:rsidRPr="006A44F8">
        <w:rPr>
          <w:rFonts w:ascii="Times New Roman" w:hAnsi="Times New Roman" w:cs="Times New Roman"/>
          <w:sz w:val="32"/>
          <w:szCs w:val="32"/>
        </w:rPr>
        <w:t xml:space="preserve"> :</w:t>
      </w:r>
    </w:p>
    <w:p w:rsidR="000F5786" w:rsidRDefault="006A44F8" w:rsidP="006A44F8">
      <w:pPr>
        <w:pStyle w:val="a3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0F5786">
        <w:rPr>
          <w:rFonts w:ascii="Times New Roman" w:hAnsi="Times New Roman" w:cs="Times New Roman"/>
          <w:sz w:val="32"/>
          <w:szCs w:val="32"/>
        </w:rPr>
        <w:t>ослуги з монтажу інфрачервоних електричних обігрівачів в ЗДО « Сонечко» -718 575 грн.;</w:t>
      </w:r>
    </w:p>
    <w:p w:rsidR="000F5786" w:rsidRPr="006A44F8" w:rsidRDefault="006A44F8" w:rsidP="006A44F8">
      <w:pPr>
        <w:pStyle w:val="a3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0F5786" w:rsidRPr="006A44F8">
        <w:rPr>
          <w:rFonts w:ascii="Times New Roman" w:hAnsi="Times New Roman" w:cs="Times New Roman"/>
          <w:sz w:val="32"/>
          <w:szCs w:val="32"/>
        </w:rPr>
        <w:t>ридбання шиферу ЗДО « Сонечко» - 1005 грн.;</w:t>
      </w:r>
    </w:p>
    <w:p w:rsidR="000F5786" w:rsidRDefault="006A44F8" w:rsidP="006A44F8">
      <w:pPr>
        <w:pStyle w:val="a3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Послуги з поточного ремонту харчоблоку КЗ «</w:t>
      </w:r>
      <w:proofErr w:type="spellStart"/>
      <w:r>
        <w:rPr>
          <w:rFonts w:ascii="Times New Roman" w:hAnsi="Times New Roman" w:cs="Times New Roman"/>
          <w:sz w:val="32"/>
          <w:szCs w:val="32"/>
        </w:rPr>
        <w:t>Токівський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ліцей» - 537 163 грн.;</w:t>
      </w:r>
    </w:p>
    <w:p w:rsidR="006A44F8" w:rsidRDefault="006A44F8" w:rsidP="006A44F8">
      <w:pPr>
        <w:pStyle w:val="a3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Придбання путівок для ветеранів війни – 120 000 грн.;</w:t>
      </w:r>
    </w:p>
    <w:p w:rsidR="006A44F8" w:rsidRDefault="006A44F8" w:rsidP="006A44F8">
      <w:pPr>
        <w:pStyle w:val="a3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Заміна пошкоджених  вікон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Грушівському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БК- 23 500 грн.;</w:t>
      </w:r>
    </w:p>
    <w:p w:rsidR="006A44F8" w:rsidRDefault="006A44F8" w:rsidP="006A44F8">
      <w:pPr>
        <w:pStyle w:val="a3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Придбання шиферу для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Червонотоківського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сільського клубу -5997,55 грн.;</w:t>
      </w:r>
    </w:p>
    <w:p w:rsidR="006A44F8" w:rsidRPr="006A44F8" w:rsidRDefault="006A44F8" w:rsidP="006A44F8">
      <w:pPr>
        <w:pStyle w:val="a3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Придбання жалюзі для </w:t>
      </w:r>
      <w:proofErr w:type="spellStart"/>
      <w:r w:rsidRPr="006A44F8">
        <w:rPr>
          <w:rFonts w:ascii="Times New Roman" w:hAnsi="Times New Roman" w:cs="Times New Roman"/>
          <w:sz w:val="32"/>
          <w:szCs w:val="32"/>
        </w:rPr>
        <w:t>Червонотоківського</w:t>
      </w:r>
      <w:proofErr w:type="spellEnd"/>
      <w:r w:rsidRPr="006A44F8">
        <w:rPr>
          <w:rFonts w:ascii="Times New Roman" w:hAnsi="Times New Roman" w:cs="Times New Roman"/>
          <w:sz w:val="32"/>
          <w:szCs w:val="32"/>
        </w:rPr>
        <w:t xml:space="preserve"> сільського клубу</w:t>
      </w:r>
      <w:r>
        <w:rPr>
          <w:rFonts w:ascii="Times New Roman" w:hAnsi="Times New Roman" w:cs="Times New Roman"/>
          <w:sz w:val="32"/>
          <w:szCs w:val="32"/>
        </w:rPr>
        <w:t>- 10 000 грн.;</w:t>
      </w:r>
    </w:p>
    <w:p w:rsidR="00FB1FB1" w:rsidRDefault="00C040C6" w:rsidP="00FB1FB1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Зменшити видатки за КПКВ 0216030 « Організація благоустрою» у сумі  </w:t>
      </w:r>
      <w:r w:rsidR="000B0951">
        <w:rPr>
          <w:rFonts w:ascii="Times New Roman" w:eastAsia="Times New Roman" w:hAnsi="Times New Roman" w:cs="Times New Roman"/>
          <w:sz w:val="32"/>
          <w:szCs w:val="32"/>
          <w:lang w:eastAsia="uk-UA"/>
        </w:rPr>
        <w:t>114 497,55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грн., та з КПКВ </w:t>
      </w:r>
      <w:r w:rsidR="000B0951">
        <w:rPr>
          <w:rFonts w:ascii="Times New Roman" w:eastAsia="Times New Roman" w:hAnsi="Times New Roman" w:cs="Times New Roman"/>
          <w:sz w:val="32"/>
          <w:szCs w:val="32"/>
          <w:lang w:eastAsia="uk-UA"/>
        </w:rPr>
        <w:t>7461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«</w:t>
      </w:r>
      <w:r w:rsidR="000B0951" w:rsidRPr="000B0951">
        <w:rPr>
          <w:rFonts w:ascii="Times New Roman" w:eastAsia="Times New Roman" w:hAnsi="Times New Roman" w:cs="Times New Roman"/>
          <w:sz w:val="32"/>
          <w:szCs w:val="32"/>
          <w:lang w:eastAsia="uk-UA"/>
        </w:rPr>
        <w:t>Утримання та розвиток автомобільних доріг та дорожньої інфраструктури за рахунок коштів місцевого бюджету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» </w:t>
      </w:r>
      <w:r w:rsidR="00FB1FB1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="000B0951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1 256 743 </w:t>
      </w:r>
      <w:r w:rsidR="00FB1FB1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грн. </w:t>
      </w:r>
    </w:p>
    <w:p w:rsidR="00FB1FB1" w:rsidRDefault="00FB1FB1" w:rsidP="00FB1FB1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FB1FB1" w:rsidRDefault="00FB1FB1" w:rsidP="00FB1FB1">
      <w:pPr>
        <w:tabs>
          <w:tab w:val="left" w:pos="426"/>
        </w:tabs>
        <w:ind w:firstLine="426"/>
        <w:jc w:val="center"/>
        <w:rPr>
          <w:rFonts w:ascii="Times New Roman" w:hAnsi="Times New Roman" w:cs="Times New Roman"/>
          <w:b/>
          <w:noProof/>
          <w:color w:val="000000"/>
          <w:kern w:val="2"/>
          <w:sz w:val="28"/>
          <w:szCs w:val="28"/>
          <w:lang w:val="ru-RU" w:eastAsia="ru-RU"/>
        </w:rPr>
      </w:pPr>
    </w:p>
    <w:p w:rsidR="00897A1F" w:rsidRDefault="00897A1F" w:rsidP="00FB1FB1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897A1F" w:rsidRDefault="00897A1F" w:rsidP="00FB1FB1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897A1F" w:rsidRPr="00FB1FB1" w:rsidRDefault="00897A1F" w:rsidP="00FB1FB1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Начальник фінансового відділу                               Ольга </w:t>
      </w:r>
      <w:r w:rsidR="000B0951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ПОЛЬОВА</w:t>
      </w:r>
    </w:p>
    <w:p w:rsidR="00FB1FB1" w:rsidRPr="00FB1FB1" w:rsidRDefault="00FB1FB1" w:rsidP="00FB1FB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uk-UA"/>
        </w:rPr>
      </w:pPr>
    </w:p>
    <w:p w:rsidR="00FB1FB1" w:rsidRPr="00FB1FB1" w:rsidRDefault="00FB1FB1" w:rsidP="00FB1FB1">
      <w:pPr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uk-UA"/>
        </w:rPr>
      </w:pPr>
    </w:p>
    <w:p w:rsidR="00C040C6" w:rsidRPr="00EC26BF" w:rsidRDefault="00C040C6" w:rsidP="00C040C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E2A99" w:rsidRDefault="00AE2A99" w:rsidP="003432B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E2A99" w:rsidRDefault="00AE2A99" w:rsidP="003432B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E2A99" w:rsidRDefault="00AE2A99" w:rsidP="003432B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E2A99" w:rsidRDefault="00AE2A99" w:rsidP="003432B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E2A99" w:rsidRDefault="00AE2A99" w:rsidP="003432B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E2A99" w:rsidRDefault="00AE2A99" w:rsidP="003432B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C4F7A" w:rsidRDefault="00FC4F7A" w:rsidP="00FC4F7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C4F7A" w:rsidRDefault="00FC4F7A" w:rsidP="00FC4F7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C4F7A" w:rsidRDefault="00FC4F7A" w:rsidP="00FC4F7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C4F7A" w:rsidRDefault="00FC4F7A" w:rsidP="00FC4F7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C4F7A" w:rsidRDefault="00FC4F7A" w:rsidP="00FC4F7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C4F7A" w:rsidRDefault="00FC4F7A" w:rsidP="00FC4F7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C4F7A" w:rsidRDefault="00FC4F7A" w:rsidP="00FC4F7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432BB" w:rsidRPr="003432BB" w:rsidRDefault="003432BB" w:rsidP="003432BB">
      <w:pPr>
        <w:rPr>
          <w:rFonts w:ascii="Times New Roman" w:hAnsi="Times New Roman" w:cs="Times New Roman"/>
          <w:sz w:val="32"/>
          <w:szCs w:val="32"/>
        </w:rPr>
      </w:pPr>
    </w:p>
    <w:sectPr w:rsidR="003432BB" w:rsidRPr="003432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328C7"/>
    <w:multiLevelType w:val="hybridMultilevel"/>
    <w:tmpl w:val="FACCF6AC"/>
    <w:lvl w:ilvl="0" w:tplc="6640380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C96758"/>
    <w:multiLevelType w:val="hybridMultilevel"/>
    <w:tmpl w:val="85AC8C80"/>
    <w:lvl w:ilvl="0" w:tplc="18B06E5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8B2D0B"/>
    <w:multiLevelType w:val="hybridMultilevel"/>
    <w:tmpl w:val="86D4E84A"/>
    <w:lvl w:ilvl="0" w:tplc="96248A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4B45A9"/>
    <w:multiLevelType w:val="hybridMultilevel"/>
    <w:tmpl w:val="5D7849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BB"/>
    <w:rsid w:val="000B0951"/>
    <w:rsid w:val="000F5786"/>
    <w:rsid w:val="0011061D"/>
    <w:rsid w:val="001406FE"/>
    <w:rsid w:val="00232A4C"/>
    <w:rsid w:val="00280048"/>
    <w:rsid w:val="003432BB"/>
    <w:rsid w:val="003E3831"/>
    <w:rsid w:val="00450772"/>
    <w:rsid w:val="00633380"/>
    <w:rsid w:val="006A44F8"/>
    <w:rsid w:val="00702423"/>
    <w:rsid w:val="00724A83"/>
    <w:rsid w:val="00787F6C"/>
    <w:rsid w:val="007A4B92"/>
    <w:rsid w:val="00844369"/>
    <w:rsid w:val="008571A8"/>
    <w:rsid w:val="00897A1F"/>
    <w:rsid w:val="00942190"/>
    <w:rsid w:val="009807DA"/>
    <w:rsid w:val="009E35F2"/>
    <w:rsid w:val="00AE2A99"/>
    <w:rsid w:val="00BC7D5B"/>
    <w:rsid w:val="00C040C6"/>
    <w:rsid w:val="00D701DE"/>
    <w:rsid w:val="00DF0C50"/>
    <w:rsid w:val="00E57ACC"/>
    <w:rsid w:val="00EC26BF"/>
    <w:rsid w:val="00FB1FB1"/>
    <w:rsid w:val="00FC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2B6D2-0B2D-42B8-B171-219C72BD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2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3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5F2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9421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1528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</dc:creator>
  <cp:keywords/>
  <dc:description/>
  <cp:lastModifiedBy>008</cp:lastModifiedBy>
  <cp:revision>2</cp:revision>
  <cp:lastPrinted>2026-05-11T05:56:00Z</cp:lastPrinted>
  <dcterms:created xsi:type="dcterms:W3CDTF">2026-08-31T07:02:00Z</dcterms:created>
  <dcterms:modified xsi:type="dcterms:W3CDTF">2026-08-31T07:02:00Z</dcterms:modified>
</cp:coreProperties>
</file>